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6" w:rsidRPr="00727B8A" w:rsidRDefault="00517C42" w:rsidP="00517C42">
      <w:pPr>
        <w:pStyle w:val="a5"/>
        <w:jc w:val="center"/>
        <w:rPr>
          <w:b/>
          <w:noProof/>
          <w:sz w:val="32"/>
          <w:szCs w:val="32"/>
          <w:lang w:eastAsia="ru-RU"/>
        </w:rPr>
      </w:pPr>
      <w:r w:rsidRPr="00727B8A">
        <w:rPr>
          <w:b/>
          <w:noProof/>
          <w:sz w:val="32"/>
          <w:szCs w:val="32"/>
          <w:lang w:eastAsia="ru-RU"/>
        </w:rPr>
        <w:t xml:space="preserve"> </w:t>
      </w:r>
      <w:r w:rsidR="004601B6" w:rsidRPr="00727B8A">
        <w:rPr>
          <w:b/>
          <w:noProof/>
          <w:sz w:val="32"/>
          <w:szCs w:val="32"/>
          <w:lang w:eastAsia="ru-RU"/>
        </w:rPr>
        <w:t>Психопрофилактика и психокоррекция нервно-психических растройств у беременных женщин; состояние психики во время беременности; стресс во время беременности</w:t>
      </w:r>
      <w:r w:rsidRPr="00727B8A">
        <w:rPr>
          <w:b/>
          <w:noProof/>
          <w:sz w:val="32"/>
          <w:szCs w:val="32"/>
          <w:lang w:eastAsia="ru-RU"/>
        </w:rPr>
        <w:t>; психотерапевтические техники работы с беременными.</w:t>
      </w:r>
    </w:p>
    <w:p w:rsidR="00517C42" w:rsidRPr="00727B8A" w:rsidRDefault="00517C42" w:rsidP="00517C42">
      <w:pPr>
        <w:pStyle w:val="a5"/>
        <w:jc w:val="center"/>
        <w:rPr>
          <w:i/>
          <w:noProof/>
          <w:sz w:val="32"/>
          <w:szCs w:val="32"/>
          <w:lang w:eastAsia="ru-RU"/>
        </w:rPr>
      </w:pPr>
    </w:p>
    <w:p w:rsidR="00517C42" w:rsidRPr="00783BB9" w:rsidRDefault="00517C42" w:rsidP="00517C42">
      <w:pPr>
        <w:pStyle w:val="a5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Из 3000 пациенток у 20% имеются психопаталогические растройства, но в 77% они могут оставаться не диагностированны. У 30% беременных могут наблюдаться нервно-психические растройства, из них более половины – депрессии.</w:t>
      </w:r>
    </w:p>
    <w:p w:rsidR="00517C42" w:rsidRPr="00783BB9" w:rsidRDefault="00517C42" w:rsidP="00517C42">
      <w:pPr>
        <w:pStyle w:val="a5"/>
        <w:jc w:val="both"/>
        <w:rPr>
          <w:noProof/>
          <w:sz w:val="28"/>
          <w:szCs w:val="28"/>
          <w:lang w:eastAsia="ru-RU"/>
        </w:rPr>
      </w:pPr>
    </w:p>
    <w:p w:rsidR="00517C42" w:rsidRPr="00783BB9" w:rsidRDefault="00517C42" w:rsidP="00517C42">
      <w:pPr>
        <w:pStyle w:val="a5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Стресс – состояние пациента, когда внешние факторы могут оказывать влияние</w:t>
      </w:r>
      <w:r w:rsidR="00D30247" w:rsidRPr="00783BB9">
        <w:rPr>
          <w:i/>
          <w:noProof/>
          <w:sz w:val="28"/>
          <w:szCs w:val="28"/>
          <w:lang w:eastAsia="ru-RU"/>
        </w:rPr>
        <w:t xml:space="preserve"> на внутреннее </w:t>
      </w:r>
      <w:r w:rsidR="00F75960" w:rsidRPr="00783BB9">
        <w:rPr>
          <w:i/>
          <w:noProof/>
          <w:sz w:val="28"/>
          <w:szCs w:val="28"/>
          <w:lang w:eastAsia="ru-RU"/>
        </w:rPr>
        <w:t xml:space="preserve">состояние человека (общение с неприятным человеком, факторы природы – жара, холод; неприятные известия). </w:t>
      </w:r>
    </w:p>
    <w:p w:rsidR="00F75960" w:rsidRPr="00783BB9" w:rsidRDefault="00F75960" w:rsidP="00517C42">
      <w:pPr>
        <w:pStyle w:val="a5"/>
        <w:jc w:val="both"/>
        <w:rPr>
          <w:noProof/>
          <w:sz w:val="28"/>
          <w:szCs w:val="28"/>
          <w:lang w:eastAsia="ru-RU"/>
        </w:rPr>
      </w:pPr>
    </w:p>
    <w:p w:rsidR="00F75960" w:rsidRPr="00783BB9" w:rsidRDefault="00F75960" w:rsidP="00517C42">
      <w:pPr>
        <w:pStyle w:val="a5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Некоторые женщины могут и не подозревать, что находятся в состоянии стресса. </w:t>
      </w:r>
    </w:p>
    <w:p w:rsidR="00F75960" w:rsidRPr="00783BB9" w:rsidRDefault="00F75960" w:rsidP="00517C42">
      <w:pPr>
        <w:pStyle w:val="a5"/>
        <w:jc w:val="both"/>
        <w:rPr>
          <w:noProof/>
          <w:sz w:val="28"/>
          <w:szCs w:val="28"/>
          <w:lang w:eastAsia="ru-RU"/>
        </w:rPr>
      </w:pPr>
    </w:p>
    <w:p w:rsidR="00F75960" w:rsidRPr="00783BB9" w:rsidRDefault="00F75960" w:rsidP="00517C42">
      <w:pPr>
        <w:pStyle w:val="a5"/>
        <w:jc w:val="both"/>
        <w:rPr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Перинатальный психолог</w:t>
      </w:r>
      <w:r w:rsidRPr="00783BB9">
        <w:rPr>
          <w:noProof/>
          <w:sz w:val="28"/>
          <w:szCs w:val="28"/>
          <w:lang w:eastAsia="ru-RU"/>
        </w:rPr>
        <w:t xml:space="preserve"> должен хорошо владеть психодиагностикой, чтобы увидеть симптомы стресса, а также определить уровень тревожности женщины.  Для этого профессионал имеет набор стандартных тестов</w:t>
      </w:r>
      <w:r w:rsidR="00374575" w:rsidRPr="00783BB9">
        <w:rPr>
          <w:noProof/>
          <w:sz w:val="28"/>
          <w:szCs w:val="28"/>
          <w:lang w:eastAsia="ru-RU"/>
        </w:rPr>
        <w:t xml:space="preserve"> на определение уровня тревожности женщины (опросник Добрякова «Отношение беременной») и другие.</w:t>
      </w:r>
    </w:p>
    <w:p w:rsidR="00374575" w:rsidRPr="00783BB9" w:rsidRDefault="00374575" w:rsidP="00517C42">
      <w:pPr>
        <w:pStyle w:val="a5"/>
        <w:jc w:val="both"/>
        <w:rPr>
          <w:noProof/>
          <w:sz w:val="28"/>
          <w:szCs w:val="28"/>
          <w:lang w:eastAsia="ru-RU"/>
        </w:rPr>
      </w:pPr>
    </w:p>
    <w:p w:rsidR="00374575" w:rsidRPr="00783BB9" w:rsidRDefault="00374575" w:rsidP="00517C42">
      <w:pPr>
        <w:pStyle w:val="a5"/>
        <w:jc w:val="both"/>
        <w:rPr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Уровень тревожности перинатальный психолог проверяет трижды в каждый триместр беременности</w:t>
      </w:r>
      <w:r w:rsidRPr="00783BB9">
        <w:rPr>
          <w:noProof/>
          <w:sz w:val="28"/>
          <w:szCs w:val="28"/>
          <w:lang w:eastAsia="ru-RU"/>
        </w:rPr>
        <w:t xml:space="preserve">. </w:t>
      </w:r>
    </w:p>
    <w:p w:rsidR="00374575" w:rsidRPr="00783BB9" w:rsidRDefault="00374575" w:rsidP="00517C42">
      <w:pPr>
        <w:pStyle w:val="a5"/>
        <w:jc w:val="both"/>
        <w:rPr>
          <w:noProof/>
          <w:sz w:val="28"/>
          <w:szCs w:val="28"/>
          <w:lang w:eastAsia="ru-RU"/>
        </w:rPr>
      </w:pPr>
    </w:p>
    <w:p w:rsidR="00374575" w:rsidRPr="00783BB9" w:rsidRDefault="00374575" w:rsidP="00517C42">
      <w:pPr>
        <w:pStyle w:val="a5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Для чего это нужно:</w:t>
      </w:r>
    </w:p>
    <w:p w:rsidR="006375B6" w:rsidRPr="00783BB9" w:rsidRDefault="006375B6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374575" w:rsidRPr="00783BB9" w:rsidRDefault="00374575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При высоком уровне тревожности у клиентки растет вероятность выкидышей и преждевременных родов. Это основной момент, который нужно отследить перинатальному психологу и сразу начать с этим работать.</w:t>
      </w:r>
    </w:p>
    <w:p w:rsidR="00374575" w:rsidRPr="00783BB9" w:rsidRDefault="00374575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374575" w:rsidRPr="00783BB9" w:rsidRDefault="00374575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Для того, чтобы снизить  уровень тревожности терапевт может использовать различные психотерапевтические методики: гипнотерапию, аутогенотерапию, АРТ-терапию, музыкотерапию.</w:t>
      </w:r>
    </w:p>
    <w:p w:rsidR="00374575" w:rsidRPr="00783BB9" w:rsidRDefault="00374575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Высокий уровень тревожности может спровоцировать не только невынашивание и выкидыши, но и привести к серьезным заболеваниям плода, так как через плацентарный барьер гармоны стресса мамы влияют </w:t>
      </w:r>
      <w:r w:rsidRPr="00783BB9">
        <w:rPr>
          <w:noProof/>
          <w:sz w:val="28"/>
          <w:szCs w:val="28"/>
          <w:lang w:eastAsia="ru-RU"/>
        </w:rPr>
        <w:lastRenderedPageBreak/>
        <w:t>на развивающийся организм плода, провоцируя в дальнейшем у ребенка генетические заболевания – волчья пасть, заячья губа; энурез и другие .</w:t>
      </w: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Перинатальный психолог должен объяснить беременной о том, что существуют навязчивые страхи и они могут не иметь под собой «почву» для беспокойств.</w:t>
      </w:r>
    </w:p>
    <w:p w:rsidR="008F098F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 </w:t>
      </w:r>
    </w:p>
    <w:p w:rsidR="008F098F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Женщины могут переживать</w:t>
      </w:r>
      <w:r w:rsidRPr="00783BB9">
        <w:rPr>
          <w:noProof/>
          <w:sz w:val="28"/>
          <w:szCs w:val="28"/>
          <w:lang w:eastAsia="ru-RU"/>
        </w:rPr>
        <w:t xml:space="preserve"> по поводу:ипохондрические состояния по </w:t>
      </w: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поводу своего здоровья; ипохондрические состояния  по поводу здоровья ребенка; дисморфоманические идеи по поводу своего внешнего вида; </w:t>
      </w:r>
      <w:r w:rsidR="008F098F" w:rsidRPr="00783BB9">
        <w:rPr>
          <w:noProof/>
          <w:sz w:val="28"/>
          <w:szCs w:val="28"/>
          <w:lang w:eastAsia="ru-RU"/>
        </w:rPr>
        <w:t>ортродидактические идеи могут возникать по поводу своего здоровья, которые они могли получить в результате не правильного обучения беременной.</w:t>
      </w:r>
    </w:p>
    <w:p w:rsidR="008F098F" w:rsidRPr="00783BB9" w:rsidRDefault="008F098F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8F098F" w:rsidRPr="00783BB9" w:rsidRDefault="008F098F" w:rsidP="00374575">
      <w:pPr>
        <w:pStyle w:val="a5"/>
        <w:ind w:left="36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Перинатальный психолог – внимательный и чуткий специалист, который работает как с самой беременной, так и с ее супругом и членами семьи (если это необходимо) в тесной «связке» с узкими специалистами (гинекологами, кардиологами, анастезиологами – если нужно).</w:t>
      </w:r>
    </w:p>
    <w:p w:rsidR="008F098F" w:rsidRPr="00783BB9" w:rsidRDefault="008F098F" w:rsidP="00374575">
      <w:pPr>
        <w:pStyle w:val="a5"/>
        <w:ind w:left="360"/>
        <w:jc w:val="both"/>
        <w:rPr>
          <w:i/>
          <w:noProof/>
          <w:sz w:val="28"/>
          <w:szCs w:val="28"/>
          <w:lang w:eastAsia="ru-RU"/>
        </w:rPr>
      </w:pPr>
    </w:p>
    <w:p w:rsidR="008F098F" w:rsidRPr="00783BB9" w:rsidRDefault="008F098F" w:rsidP="00374575">
      <w:pPr>
        <w:pStyle w:val="a5"/>
        <w:ind w:left="36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Задачи перинатального психолога:</w:t>
      </w:r>
    </w:p>
    <w:p w:rsidR="008F098F" w:rsidRPr="00783BB9" w:rsidRDefault="008F098F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8F098F" w:rsidRPr="00783BB9" w:rsidRDefault="008F098F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Подготовить пару к беременности;</w:t>
      </w:r>
    </w:p>
    <w:p w:rsidR="008F098F" w:rsidRPr="00783BB9" w:rsidRDefault="008F098F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Предотвратить все не желательные чвления, которые могут возникнуть в процессе зачатия, вынашивания и рождения ребенка;</w:t>
      </w:r>
    </w:p>
    <w:p w:rsidR="008F098F" w:rsidRPr="00783BB9" w:rsidRDefault="008F098F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Отслеживать нервно-психическое  состояние беременной женщины;</w:t>
      </w:r>
    </w:p>
    <w:p w:rsidR="008F098F" w:rsidRPr="00783BB9" w:rsidRDefault="008F098F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Оказывать психо-терапевтическое влияние на плод через маму разными психо-терапевтическими техниками;</w:t>
      </w:r>
    </w:p>
    <w:p w:rsidR="008F098F" w:rsidRPr="00783BB9" w:rsidRDefault="008F098F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proofErr w:type="gramStart"/>
      <w:r w:rsidRPr="00783BB9">
        <w:rPr>
          <w:noProof/>
          <w:sz w:val="28"/>
          <w:szCs w:val="28"/>
          <w:lang w:eastAsia="ru-RU"/>
        </w:rPr>
        <w:t xml:space="preserve">Сплотить пару (партнера и беременную женщину) для того, чтобы возникла </w:t>
      </w:r>
      <w:r w:rsidR="006375B6" w:rsidRPr="00783BB9">
        <w:rPr>
          <w:noProof/>
          <w:sz w:val="28"/>
          <w:szCs w:val="28"/>
          <w:lang w:eastAsia="ru-RU"/>
        </w:rPr>
        <w:t>«правильная» триада (мать- дитя – отец);</w:t>
      </w:r>
      <w:proofErr w:type="gramEnd"/>
    </w:p>
    <w:p w:rsidR="006375B6" w:rsidRPr="00783BB9" w:rsidRDefault="006375B6" w:rsidP="008F098F">
      <w:pPr>
        <w:pStyle w:val="a5"/>
        <w:numPr>
          <w:ilvl w:val="0"/>
          <w:numId w:val="2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Быть в процессе родов, прижелании клиентки, и сразу после рождения ребенка.</w:t>
      </w:r>
    </w:p>
    <w:p w:rsidR="006375B6" w:rsidRPr="00783BB9" w:rsidRDefault="006375B6" w:rsidP="006375B6">
      <w:pPr>
        <w:pStyle w:val="a5"/>
        <w:jc w:val="both"/>
        <w:rPr>
          <w:noProof/>
          <w:sz w:val="28"/>
          <w:szCs w:val="28"/>
          <w:lang w:eastAsia="ru-RU"/>
        </w:rPr>
      </w:pPr>
    </w:p>
    <w:p w:rsidR="008F098F" w:rsidRPr="00783BB9" w:rsidRDefault="006375B6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С кажэдой парой перинатальный психолог работает отдельно, но предусмотренна еще и работа в группе (групповая терапия). На первую встречу партнеры приходят вместе. Далее терапевт может отдельно работать с беременной, с беременной и другими членами семьи.</w:t>
      </w:r>
    </w:p>
    <w:p w:rsidR="006375B6" w:rsidRPr="00783BB9" w:rsidRDefault="006375B6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6375B6" w:rsidRPr="00783BB9" w:rsidRDefault="006375B6" w:rsidP="00374575">
      <w:pPr>
        <w:pStyle w:val="a5"/>
        <w:ind w:left="36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Беременную важно правильно подготовить к вынашиванию и родам.</w:t>
      </w:r>
    </w:p>
    <w:p w:rsidR="008F098F" w:rsidRPr="00783BB9" w:rsidRDefault="008F098F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6375B6" w:rsidRPr="00783BB9" w:rsidRDefault="006375B6" w:rsidP="006375B6">
      <w:pPr>
        <w:pStyle w:val="a5"/>
        <w:numPr>
          <w:ilvl w:val="0"/>
          <w:numId w:val="3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Обсуждается режим дня и питания</w:t>
      </w:r>
      <w:r w:rsidR="00A22336" w:rsidRPr="00783BB9">
        <w:rPr>
          <w:noProof/>
          <w:sz w:val="28"/>
          <w:szCs w:val="28"/>
          <w:lang w:eastAsia="ru-RU"/>
        </w:rPr>
        <w:t>.</w:t>
      </w:r>
    </w:p>
    <w:p w:rsidR="006375B6" w:rsidRPr="00783BB9" w:rsidRDefault="006375B6" w:rsidP="006375B6">
      <w:pPr>
        <w:pStyle w:val="a5"/>
        <w:numPr>
          <w:ilvl w:val="0"/>
          <w:numId w:val="3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Питание должно быть дробным, каждые 2 часа.</w:t>
      </w:r>
    </w:p>
    <w:p w:rsidR="006375B6" w:rsidRPr="00783BB9" w:rsidRDefault="006375B6" w:rsidP="006375B6">
      <w:pPr>
        <w:pStyle w:val="a5"/>
        <w:numPr>
          <w:ilvl w:val="0"/>
          <w:numId w:val="3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lastRenderedPageBreak/>
        <w:t>Питание простое. Исключить жирную и жареную пищу, ограничить мясо и птицу; больше  должно быть рыбы. Исключить специи, алкоголь, сладкое. Можно: сухофрукты, молочные продукты, фрукты, овощи, постные супы.</w:t>
      </w:r>
    </w:p>
    <w:p w:rsidR="00A22336" w:rsidRPr="00783BB9" w:rsidRDefault="00A22336" w:rsidP="00A22336">
      <w:pPr>
        <w:pStyle w:val="a5"/>
        <w:ind w:left="720"/>
        <w:jc w:val="both"/>
        <w:rPr>
          <w:noProof/>
          <w:sz w:val="28"/>
          <w:szCs w:val="28"/>
          <w:lang w:eastAsia="ru-RU"/>
        </w:rPr>
      </w:pPr>
    </w:p>
    <w:p w:rsidR="00A22336" w:rsidRPr="00783BB9" w:rsidRDefault="00A22336" w:rsidP="00A22336">
      <w:pPr>
        <w:pStyle w:val="a5"/>
        <w:ind w:left="72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Режим дня:</w:t>
      </w:r>
    </w:p>
    <w:p w:rsidR="00A22336" w:rsidRPr="00783BB9" w:rsidRDefault="00A22336" w:rsidP="00A22336">
      <w:pPr>
        <w:pStyle w:val="a5"/>
        <w:ind w:left="720"/>
        <w:jc w:val="both"/>
        <w:rPr>
          <w:i/>
          <w:noProof/>
          <w:sz w:val="28"/>
          <w:szCs w:val="28"/>
          <w:lang w:eastAsia="ru-RU"/>
        </w:rPr>
      </w:pPr>
    </w:p>
    <w:p w:rsidR="00A22336" w:rsidRPr="00783BB9" w:rsidRDefault="00A22336" w:rsidP="00A22336">
      <w:pPr>
        <w:pStyle w:val="a5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Очень хорошо если перинатальный психолог будет обучать свою клиентку простым физическим упражнениям и дыхательным практикам. И хотя бы 3 раза в неделю через скайп станет работать по утрам с целевой аудиторией.</w:t>
      </w:r>
    </w:p>
    <w:p w:rsidR="00A22336" w:rsidRPr="00783BB9" w:rsidRDefault="00A22336" w:rsidP="00A22336">
      <w:pPr>
        <w:pStyle w:val="a5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В вечерние часы можно проводить для целевой группы аутогенную тренировку.</w:t>
      </w:r>
    </w:p>
    <w:p w:rsidR="00A22336" w:rsidRPr="00783BB9" w:rsidRDefault="00A22336" w:rsidP="00A22336">
      <w:pPr>
        <w:pStyle w:val="a5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Оговорить с клиенткой о пользе правильного образа жизни (своевременный сон, отдых в достаточном количестве не менеее 8-10 часов для беременной женщины).</w:t>
      </w:r>
    </w:p>
    <w:p w:rsidR="00A22336" w:rsidRPr="00783BB9" w:rsidRDefault="00A22336" w:rsidP="00A22336">
      <w:pPr>
        <w:pStyle w:val="a5"/>
        <w:numPr>
          <w:ilvl w:val="0"/>
          <w:numId w:val="4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Оговорить о вреде алкоголя, даже в малых дозах. Так как алкоголь легко минует плацентарный барьер и отравляет ребенка, приводя к врожденным патологиям (например: врожденная глухота). Рассказать о вреде курения (никотин пагубно влияет на плод, приводя к удушению).</w:t>
      </w:r>
    </w:p>
    <w:p w:rsidR="00A22336" w:rsidRPr="00783BB9" w:rsidRDefault="00A22336" w:rsidP="00A22336">
      <w:pPr>
        <w:pStyle w:val="a5"/>
        <w:ind w:left="1080"/>
        <w:jc w:val="both"/>
        <w:rPr>
          <w:noProof/>
          <w:sz w:val="28"/>
          <w:szCs w:val="28"/>
          <w:lang w:eastAsia="ru-RU"/>
        </w:rPr>
      </w:pPr>
    </w:p>
    <w:p w:rsidR="00A22336" w:rsidRPr="00783BB9" w:rsidRDefault="00A22336" w:rsidP="00A22336">
      <w:pPr>
        <w:pStyle w:val="a5"/>
        <w:ind w:left="108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Техники, которые использует терапевт (и рекомендации):</w:t>
      </w:r>
    </w:p>
    <w:p w:rsidR="00244E51" w:rsidRPr="00783BB9" w:rsidRDefault="00244E51" w:rsidP="00A22336">
      <w:pPr>
        <w:pStyle w:val="a5"/>
        <w:ind w:left="108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Дельфинотерапия (от зачатия  и до зачатия ребенка и до самих родов) – очень благотворно влияет на психику клиентки и на плод.</w:t>
      </w:r>
    </w:p>
    <w:p w:rsidR="00244E51" w:rsidRPr="00783BB9" w:rsidRDefault="00244E51" w:rsidP="00244E51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Музыкотерапия.</w:t>
      </w:r>
    </w:p>
    <w:p w:rsidR="00244E51" w:rsidRPr="00783BB9" w:rsidRDefault="00244E51" w:rsidP="00244E51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АРТ-терапевтические методики (рисование, аппликации и другое).</w:t>
      </w:r>
    </w:p>
    <w:p w:rsidR="00244E51" w:rsidRPr="00783BB9" w:rsidRDefault="00244E51" w:rsidP="00244E51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Сказкатерапия (прослушивание известных сказок, написание своих историй и сказок).</w:t>
      </w:r>
    </w:p>
    <w:p w:rsidR="00244E51" w:rsidRPr="00783BB9" w:rsidRDefault="00244E51" w:rsidP="00244E51">
      <w:pPr>
        <w:pStyle w:val="a5"/>
        <w:numPr>
          <w:ilvl w:val="0"/>
          <w:numId w:val="5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Гипнотерапия.</w:t>
      </w: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Очень хорошо, когда перинатальный психолог владеет «миксом» методик. Он может сочетать методики и предлагать их клиентам с учетом пожеланий и возможностей.</w:t>
      </w: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Данные методики могут помогать правиться со страхами и тревогой, а так же помогают раскрыть творческий потенциал клиентки. </w:t>
      </w: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i/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lastRenderedPageBreak/>
        <w:t>Для беременных можно организовывать группы</w:t>
      </w:r>
    </w:p>
    <w:p w:rsidR="00244E51" w:rsidRPr="00783BB9" w:rsidRDefault="00244E51" w:rsidP="00244E51">
      <w:pPr>
        <w:pStyle w:val="a5"/>
        <w:ind w:left="1440"/>
        <w:jc w:val="both"/>
        <w:rPr>
          <w:i/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Для здоровыъх женщин.</w:t>
      </w:r>
    </w:p>
    <w:p w:rsidR="00244E51" w:rsidRPr="00783BB9" w:rsidRDefault="00244E51" w:rsidP="00244E51">
      <w:pPr>
        <w:pStyle w:val="a5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Для тревожных.</w:t>
      </w:r>
    </w:p>
    <w:p w:rsidR="00244E51" w:rsidRPr="00783BB9" w:rsidRDefault="00244E51" w:rsidP="00244E51">
      <w:pPr>
        <w:pStyle w:val="a5"/>
        <w:numPr>
          <w:ilvl w:val="0"/>
          <w:numId w:val="6"/>
        </w:numPr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Для тревожных и депрессивных.</w:t>
      </w: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Из физической активностибеременным можно предложить кроме простых упражнений – плавание и аквааэробику.</w:t>
      </w: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Плавание брассом и дельфином (ныряние)</w:t>
      </w:r>
      <w:r w:rsidR="00C94553" w:rsidRPr="00783BB9">
        <w:rPr>
          <w:noProof/>
          <w:sz w:val="28"/>
          <w:szCs w:val="28"/>
          <w:lang w:eastAsia="ru-RU"/>
        </w:rPr>
        <w:t xml:space="preserve"> полезно для поясницы беременной.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Многие перинатальные психологи, готовя своих клиентов рассказывают им о </w:t>
      </w:r>
      <w:r w:rsidRPr="00783BB9">
        <w:rPr>
          <w:i/>
          <w:noProof/>
          <w:sz w:val="28"/>
          <w:szCs w:val="28"/>
          <w:lang w:eastAsia="ru-RU"/>
        </w:rPr>
        <w:t>матрицах Грофа.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1 перинатальная матрица – от момента, когда мама только подумала о том, что хочет забеременеть и первые три недели беременности.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2 матрица – прохождение плода через шейку матки.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3 матрица – полное рождение.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4 матрица – от рождения до смерти.</w:t>
      </w: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94553" w:rsidRPr="00783BB9" w:rsidRDefault="00C94553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Беременная должна знать, что дальнейшее здоровье малыша во многом зависит</w:t>
      </w:r>
      <w:r w:rsidR="00C03555" w:rsidRPr="00783BB9">
        <w:rPr>
          <w:noProof/>
          <w:sz w:val="28"/>
          <w:szCs w:val="28"/>
          <w:lang w:eastAsia="ru-RU"/>
        </w:rPr>
        <w:t xml:space="preserve"> от того, как он проходил все три матрицы.</w:t>
      </w: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i/>
          <w:noProof/>
          <w:sz w:val="28"/>
          <w:szCs w:val="28"/>
          <w:lang w:eastAsia="ru-RU"/>
        </w:rPr>
        <w:t>Перинатальный психолог</w:t>
      </w:r>
      <w:r w:rsidRPr="00783BB9">
        <w:rPr>
          <w:noProof/>
          <w:sz w:val="28"/>
          <w:szCs w:val="28"/>
          <w:lang w:eastAsia="ru-RU"/>
        </w:rPr>
        <w:t xml:space="preserve">  старается все время контролировать эмоциональное состояние беременной и говорит о важности такого контроля.</w:t>
      </w: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Женщине на самых ранних стадиях говорится о тех изменениях, которые будет претерпевать ее тело, о важности принятия этих изменений. О важности заботы о себе, о своем здоровье, об ответственности.</w:t>
      </w:r>
      <w:r w:rsidR="00A7413C" w:rsidRPr="00783BB9">
        <w:rPr>
          <w:noProof/>
          <w:sz w:val="28"/>
          <w:szCs w:val="28"/>
          <w:lang w:eastAsia="ru-RU"/>
        </w:rPr>
        <w:t xml:space="preserve"> Психолог говорит женщине о важности покоя, </w:t>
      </w:r>
      <w:bookmarkStart w:id="0" w:name="_GoBack"/>
      <w:bookmarkEnd w:id="0"/>
      <w:r w:rsidR="00A7413C" w:rsidRPr="00783BB9">
        <w:rPr>
          <w:noProof/>
          <w:sz w:val="28"/>
          <w:szCs w:val="28"/>
          <w:lang w:eastAsia="ru-RU"/>
        </w:rPr>
        <w:t>отвлечения от неприятных мыслей, о важности здорового образа жизни.</w:t>
      </w: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Перинатальный психолог много говорит, объясняет, но и много что показывает (техники).</w:t>
      </w:r>
    </w:p>
    <w:p w:rsidR="00A7413C" w:rsidRPr="00783BB9" w:rsidRDefault="00A7413C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A7413C" w:rsidRPr="00783BB9" w:rsidRDefault="00A7413C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 xml:space="preserve">Работа перинатального психолога очень ценна и важна не только для беременной женщины, но и для всех членов ее семьи. И от  того, как грамотно была проведена работа зависит многое </w:t>
      </w:r>
      <w:r w:rsidRPr="00783BB9">
        <w:rPr>
          <w:noProof/>
          <w:sz w:val="28"/>
          <w:szCs w:val="28"/>
          <w:lang w:eastAsia="ru-RU"/>
        </w:rPr>
        <w:lastRenderedPageBreak/>
        <w:t>(вынашивание и рождение здорового малыша, импритинг, хорошие семейные отношения, сексуальная жизнь партнеров во время беременности и после родов, сиблинговые отношения и другое).</w:t>
      </w:r>
    </w:p>
    <w:p w:rsidR="00A7413C" w:rsidRPr="00783BB9" w:rsidRDefault="00A7413C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  <w:r w:rsidRPr="00783BB9">
        <w:rPr>
          <w:noProof/>
          <w:sz w:val="28"/>
          <w:szCs w:val="28"/>
          <w:lang w:eastAsia="ru-RU"/>
        </w:rPr>
        <w:t>Быть перинатальным психологом очень почетно. Это молодое направление в психологии и психотерапии.но оно очень нужное!</w:t>
      </w:r>
    </w:p>
    <w:p w:rsidR="00C03555" w:rsidRPr="00783BB9" w:rsidRDefault="00C03555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i/>
          <w:noProof/>
          <w:sz w:val="28"/>
          <w:szCs w:val="28"/>
          <w:lang w:eastAsia="ru-RU"/>
        </w:rPr>
      </w:pPr>
    </w:p>
    <w:p w:rsidR="00244E51" w:rsidRPr="00783BB9" w:rsidRDefault="00244E51" w:rsidP="00244E51">
      <w:pPr>
        <w:pStyle w:val="a5"/>
        <w:ind w:left="1440"/>
        <w:jc w:val="both"/>
        <w:rPr>
          <w:noProof/>
          <w:sz w:val="28"/>
          <w:szCs w:val="28"/>
          <w:lang w:eastAsia="ru-RU"/>
        </w:rPr>
      </w:pPr>
    </w:p>
    <w:p w:rsidR="00A22336" w:rsidRPr="00783BB9" w:rsidRDefault="00A22336" w:rsidP="00A22336">
      <w:pPr>
        <w:pStyle w:val="a5"/>
        <w:ind w:left="1080"/>
        <w:jc w:val="both"/>
        <w:rPr>
          <w:noProof/>
          <w:sz w:val="28"/>
          <w:szCs w:val="28"/>
          <w:lang w:eastAsia="ru-RU"/>
        </w:rPr>
      </w:pPr>
    </w:p>
    <w:p w:rsidR="00A22336" w:rsidRPr="00783BB9" w:rsidRDefault="00A22336" w:rsidP="00A22336">
      <w:pPr>
        <w:pStyle w:val="a5"/>
        <w:ind w:left="1080"/>
        <w:jc w:val="both"/>
        <w:rPr>
          <w:noProof/>
          <w:sz w:val="28"/>
          <w:szCs w:val="28"/>
          <w:lang w:eastAsia="ru-RU"/>
        </w:rPr>
      </w:pPr>
    </w:p>
    <w:p w:rsidR="008F098F" w:rsidRPr="00783BB9" w:rsidRDefault="008F098F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99592E" w:rsidRPr="00783BB9" w:rsidRDefault="0099592E" w:rsidP="00374575">
      <w:pPr>
        <w:pStyle w:val="a5"/>
        <w:ind w:left="360"/>
        <w:jc w:val="both"/>
        <w:rPr>
          <w:noProof/>
          <w:sz w:val="28"/>
          <w:szCs w:val="28"/>
          <w:lang w:eastAsia="ru-RU"/>
        </w:rPr>
      </w:pPr>
    </w:p>
    <w:p w:rsidR="00517C42" w:rsidRPr="00783BB9" w:rsidRDefault="00517C42" w:rsidP="004601B6">
      <w:pPr>
        <w:pStyle w:val="a5"/>
        <w:rPr>
          <w:noProof/>
          <w:sz w:val="28"/>
          <w:szCs w:val="28"/>
          <w:lang w:eastAsia="ru-RU"/>
        </w:rPr>
      </w:pPr>
    </w:p>
    <w:p w:rsidR="00B26336" w:rsidRPr="00783BB9" w:rsidRDefault="00B26336">
      <w:pPr>
        <w:rPr>
          <w:noProof/>
          <w:sz w:val="28"/>
          <w:szCs w:val="28"/>
          <w:lang w:eastAsia="ru-RU"/>
        </w:rPr>
      </w:pPr>
    </w:p>
    <w:p w:rsidR="00B26336" w:rsidRPr="00783BB9" w:rsidRDefault="00B26336">
      <w:pPr>
        <w:rPr>
          <w:noProof/>
          <w:sz w:val="28"/>
          <w:szCs w:val="28"/>
          <w:lang w:eastAsia="ru-RU"/>
        </w:rPr>
      </w:pPr>
    </w:p>
    <w:p w:rsidR="00B26336" w:rsidRPr="00783BB9" w:rsidRDefault="00B26336">
      <w:pPr>
        <w:rPr>
          <w:noProof/>
          <w:sz w:val="28"/>
          <w:szCs w:val="28"/>
          <w:lang w:eastAsia="ru-RU"/>
        </w:rPr>
      </w:pPr>
    </w:p>
    <w:p w:rsidR="00B26336" w:rsidRPr="00783BB9" w:rsidRDefault="00B26336">
      <w:pPr>
        <w:rPr>
          <w:noProof/>
          <w:sz w:val="28"/>
          <w:szCs w:val="28"/>
          <w:lang w:eastAsia="ru-RU"/>
        </w:rPr>
      </w:pPr>
    </w:p>
    <w:p w:rsidR="001A4D05" w:rsidRDefault="001A4D05" w:rsidP="00B26336">
      <w:pPr>
        <w:jc w:val="center"/>
      </w:pPr>
    </w:p>
    <w:sectPr w:rsidR="001A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15E"/>
    <w:multiLevelType w:val="hybridMultilevel"/>
    <w:tmpl w:val="7230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218D"/>
    <w:multiLevelType w:val="hybridMultilevel"/>
    <w:tmpl w:val="39DC35CE"/>
    <w:lvl w:ilvl="0" w:tplc="3E2C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057F8"/>
    <w:multiLevelType w:val="hybridMultilevel"/>
    <w:tmpl w:val="54E8BBB0"/>
    <w:lvl w:ilvl="0" w:tplc="5A946A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2C6AD2"/>
    <w:multiLevelType w:val="hybridMultilevel"/>
    <w:tmpl w:val="480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D575A"/>
    <w:multiLevelType w:val="hybridMultilevel"/>
    <w:tmpl w:val="ADE0FC0E"/>
    <w:lvl w:ilvl="0" w:tplc="FA38D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434FEC"/>
    <w:multiLevelType w:val="hybridMultilevel"/>
    <w:tmpl w:val="A74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D"/>
    <w:rsid w:val="000F5D4E"/>
    <w:rsid w:val="001A4D05"/>
    <w:rsid w:val="001D2AB3"/>
    <w:rsid w:val="00244E51"/>
    <w:rsid w:val="00246111"/>
    <w:rsid w:val="00374575"/>
    <w:rsid w:val="0041693D"/>
    <w:rsid w:val="004601B6"/>
    <w:rsid w:val="00517C42"/>
    <w:rsid w:val="0058360E"/>
    <w:rsid w:val="006375B6"/>
    <w:rsid w:val="00727B8A"/>
    <w:rsid w:val="00774111"/>
    <w:rsid w:val="00783BB9"/>
    <w:rsid w:val="008F098F"/>
    <w:rsid w:val="009119BF"/>
    <w:rsid w:val="0099592E"/>
    <w:rsid w:val="009B4296"/>
    <w:rsid w:val="00A22336"/>
    <w:rsid w:val="00A7413C"/>
    <w:rsid w:val="00B26336"/>
    <w:rsid w:val="00C03555"/>
    <w:rsid w:val="00C94553"/>
    <w:rsid w:val="00D30247"/>
    <w:rsid w:val="00D33FE7"/>
    <w:rsid w:val="00F75960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Akchalov</dc:creator>
  <cp:lastModifiedBy>Dima Akchalov</cp:lastModifiedBy>
  <cp:revision>5</cp:revision>
  <dcterms:created xsi:type="dcterms:W3CDTF">2018-04-13T19:18:00Z</dcterms:created>
  <dcterms:modified xsi:type="dcterms:W3CDTF">2018-04-13T19:25:00Z</dcterms:modified>
</cp:coreProperties>
</file>