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3B5646" w14:textId="352255D3" w:rsidR="001C037A" w:rsidRDefault="001C037A" w:rsidP="00C869BC">
      <w:pPr>
        <w:suppressAutoHyphens w:val="0"/>
        <w:rPr>
          <w:b/>
          <w:bCs/>
          <w:sz w:val="24"/>
          <w:szCs w:val="24"/>
        </w:rPr>
      </w:pPr>
    </w:p>
    <w:p w14:paraId="2C696817" w14:textId="145D39BC" w:rsidR="001C037A" w:rsidRPr="00DB4ACE" w:rsidRDefault="00DB4ACE" w:rsidP="00DB4ACE">
      <w:pPr>
        <w:suppressAutoHyphens w:val="0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«Основные методы и техники терапии при н</w:t>
      </w:r>
      <w:r w:rsidRPr="00DB4ACE">
        <w:rPr>
          <w:b/>
          <w:iCs/>
          <w:sz w:val="32"/>
          <w:szCs w:val="32"/>
        </w:rPr>
        <w:t>аиболее ра</w:t>
      </w:r>
      <w:r>
        <w:rPr>
          <w:b/>
          <w:iCs/>
          <w:sz w:val="32"/>
          <w:szCs w:val="32"/>
        </w:rPr>
        <w:t>спространенных сексуальных нарушениях»</w:t>
      </w:r>
    </w:p>
    <w:p w14:paraId="202C6378" w14:textId="179EA02B" w:rsidR="00AB6154" w:rsidRPr="00895B86" w:rsidRDefault="001C037A" w:rsidP="00895B86">
      <w:pPr>
        <w:jc w:val="both"/>
        <w:rPr>
          <w:b/>
          <w:bCs/>
          <w:sz w:val="24"/>
          <w:szCs w:val="24"/>
        </w:rPr>
      </w:pPr>
      <w:r w:rsidRPr="0037669F">
        <w:rPr>
          <w:sz w:val="24"/>
          <w:szCs w:val="24"/>
        </w:rPr>
        <w:br/>
      </w:r>
      <w:r w:rsidRPr="00895B86">
        <w:rPr>
          <w:sz w:val="24"/>
          <w:szCs w:val="24"/>
        </w:rPr>
        <w:t>  </w:t>
      </w:r>
      <w:r w:rsidR="00C60E1A">
        <w:rPr>
          <w:sz w:val="24"/>
          <w:szCs w:val="24"/>
        </w:rPr>
        <w:t>Руководитель программы</w:t>
      </w:r>
      <w:bookmarkStart w:id="0" w:name="_GoBack"/>
      <w:bookmarkEnd w:id="0"/>
      <w:r w:rsidRPr="00895B86">
        <w:rPr>
          <w:sz w:val="24"/>
          <w:szCs w:val="24"/>
        </w:rPr>
        <w:t> </w:t>
      </w:r>
      <w:r w:rsidR="00AB6154" w:rsidRPr="00895B86">
        <w:rPr>
          <w:b/>
          <w:sz w:val="24"/>
          <w:szCs w:val="24"/>
        </w:rPr>
        <w:t xml:space="preserve">- </w:t>
      </w:r>
      <w:r w:rsidR="00EF0DC9" w:rsidRPr="00895B86">
        <w:rPr>
          <w:sz w:val="24"/>
          <w:szCs w:val="24"/>
        </w:rPr>
        <w:t xml:space="preserve">кандидат политических наук, психолог, специалист в области психологии отношений, автор обучающих программ для семейных психологов,  директор  центра «Фонд»,  </w:t>
      </w:r>
      <w:r w:rsidR="00AB6154" w:rsidRPr="00895B86">
        <w:rPr>
          <w:sz w:val="24"/>
          <w:szCs w:val="24"/>
        </w:rPr>
        <w:t xml:space="preserve"> автор книги «О комплексах и не только…», автор аудиокниги «Все тайны твоих компле</w:t>
      </w:r>
      <w:r w:rsidR="00EF0DC9" w:rsidRPr="00895B86">
        <w:rPr>
          <w:sz w:val="24"/>
          <w:szCs w:val="24"/>
        </w:rPr>
        <w:t>ксов» Ирина Х (Терентьева)</w:t>
      </w:r>
      <w:r w:rsidR="008C6DF6">
        <w:rPr>
          <w:sz w:val="24"/>
          <w:szCs w:val="24"/>
        </w:rPr>
        <w:t xml:space="preserve">. </w:t>
      </w:r>
      <w:r w:rsidR="00AB6154" w:rsidRPr="00895B86">
        <w:rPr>
          <w:sz w:val="24"/>
          <w:szCs w:val="24"/>
        </w:rPr>
        <w:t xml:space="preserve"> </w:t>
      </w:r>
    </w:p>
    <w:p w14:paraId="28C2E7CF" w14:textId="29C97AFF" w:rsidR="005806CB" w:rsidRPr="00895B86" w:rsidRDefault="007F0894" w:rsidP="00895B86">
      <w:pPr>
        <w:widowControl/>
        <w:shd w:val="clear" w:color="auto" w:fill="FFFFFF"/>
        <w:suppressAutoHyphens w:val="0"/>
        <w:jc w:val="both"/>
        <w:textAlignment w:val="baseline"/>
        <w:rPr>
          <w:sz w:val="24"/>
          <w:szCs w:val="24"/>
        </w:rPr>
      </w:pPr>
      <w:r w:rsidRPr="00895B86">
        <w:rPr>
          <w:b/>
          <w:sz w:val="24"/>
          <w:szCs w:val="24"/>
        </w:rPr>
        <w:t>Программа адресована</w:t>
      </w:r>
      <w:r w:rsidR="00AB6154" w:rsidRPr="00895B86">
        <w:rPr>
          <w:sz w:val="24"/>
          <w:szCs w:val="24"/>
        </w:rPr>
        <w:t xml:space="preserve">  </w:t>
      </w:r>
      <w:r w:rsidRPr="00895B86">
        <w:rPr>
          <w:sz w:val="24"/>
          <w:szCs w:val="24"/>
        </w:rPr>
        <w:t xml:space="preserve">широкому кругу специалистов: </w:t>
      </w:r>
      <w:r w:rsidR="0037669F" w:rsidRPr="00895B86">
        <w:rPr>
          <w:sz w:val="24"/>
          <w:szCs w:val="24"/>
        </w:rPr>
        <w:t>психологам</w:t>
      </w:r>
      <w:r w:rsidR="00B75684" w:rsidRPr="00895B86">
        <w:rPr>
          <w:sz w:val="24"/>
          <w:szCs w:val="24"/>
        </w:rPr>
        <w:t>,</w:t>
      </w:r>
      <w:r w:rsidR="0037669F" w:rsidRPr="00895B86">
        <w:rPr>
          <w:sz w:val="24"/>
          <w:szCs w:val="24"/>
        </w:rPr>
        <w:t xml:space="preserve"> врачам, психотерапевтам</w:t>
      </w:r>
      <w:r w:rsidR="00B75684" w:rsidRPr="00895B86">
        <w:rPr>
          <w:sz w:val="24"/>
          <w:szCs w:val="24"/>
        </w:rPr>
        <w:t>,</w:t>
      </w:r>
      <w:r w:rsidR="0037669F" w:rsidRPr="00895B86">
        <w:rPr>
          <w:sz w:val="24"/>
          <w:szCs w:val="24"/>
        </w:rPr>
        <w:t xml:space="preserve"> социальным работникам</w:t>
      </w:r>
      <w:r w:rsidR="00B75684" w:rsidRPr="00895B86">
        <w:rPr>
          <w:sz w:val="24"/>
          <w:szCs w:val="24"/>
        </w:rPr>
        <w:t>,</w:t>
      </w:r>
      <w:r w:rsidR="0037669F" w:rsidRPr="00895B86">
        <w:rPr>
          <w:sz w:val="24"/>
          <w:szCs w:val="24"/>
        </w:rPr>
        <w:t xml:space="preserve"> психиатрам</w:t>
      </w:r>
      <w:r w:rsidR="00B75684" w:rsidRPr="00895B86">
        <w:rPr>
          <w:sz w:val="24"/>
          <w:szCs w:val="24"/>
        </w:rPr>
        <w:t>,</w:t>
      </w:r>
      <w:r w:rsidR="0037669F" w:rsidRPr="00895B86">
        <w:rPr>
          <w:sz w:val="24"/>
          <w:szCs w:val="24"/>
        </w:rPr>
        <w:t xml:space="preserve"> </w:t>
      </w:r>
      <w:r w:rsidR="00B75684" w:rsidRPr="00895B86">
        <w:rPr>
          <w:sz w:val="24"/>
          <w:szCs w:val="24"/>
        </w:rPr>
        <w:t>педагог</w:t>
      </w:r>
      <w:r w:rsidR="0037669F" w:rsidRPr="00895B86">
        <w:rPr>
          <w:sz w:val="24"/>
          <w:szCs w:val="24"/>
        </w:rPr>
        <w:t>ам</w:t>
      </w:r>
      <w:r w:rsidR="00B75684" w:rsidRPr="00895B86">
        <w:rPr>
          <w:sz w:val="24"/>
          <w:szCs w:val="24"/>
        </w:rPr>
        <w:t>,</w:t>
      </w:r>
      <w:r w:rsidR="0037669F" w:rsidRPr="00895B86">
        <w:rPr>
          <w:sz w:val="24"/>
          <w:szCs w:val="24"/>
        </w:rPr>
        <w:t xml:space="preserve"> педиатрам</w:t>
      </w:r>
      <w:r w:rsidR="00B75684" w:rsidRPr="00895B86">
        <w:rPr>
          <w:sz w:val="24"/>
          <w:szCs w:val="24"/>
        </w:rPr>
        <w:t>,</w:t>
      </w:r>
      <w:r w:rsidR="0037669F" w:rsidRPr="00895B86">
        <w:rPr>
          <w:sz w:val="24"/>
          <w:szCs w:val="24"/>
        </w:rPr>
        <w:t xml:space="preserve"> студентам</w:t>
      </w:r>
      <w:r w:rsidR="00B75684" w:rsidRPr="00895B86">
        <w:rPr>
          <w:sz w:val="24"/>
          <w:szCs w:val="24"/>
        </w:rPr>
        <w:t xml:space="preserve"> 4, 5-х курсов медицинских и психологических факультетов.</w:t>
      </w:r>
      <w:r w:rsidR="0037669F" w:rsidRPr="00895B86">
        <w:rPr>
          <w:sz w:val="24"/>
          <w:szCs w:val="24"/>
        </w:rPr>
        <w:t xml:space="preserve"> </w:t>
      </w:r>
      <w:r w:rsidR="00B75684" w:rsidRPr="00895B86">
        <w:rPr>
          <w:sz w:val="24"/>
          <w:szCs w:val="24"/>
        </w:rPr>
        <w:t>Всех, интересующихся вопросами сексологии, сексопатологии, психологией интимных отношений, психологией семейных отношений.</w:t>
      </w:r>
    </w:p>
    <w:p w14:paraId="024AA8C5" w14:textId="77777777" w:rsidR="00774CCC" w:rsidRPr="00895B86" w:rsidRDefault="005806CB" w:rsidP="00895B86">
      <w:pPr>
        <w:jc w:val="both"/>
        <w:rPr>
          <w:b/>
          <w:sz w:val="24"/>
          <w:szCs w:val="24"/>
        </w:rPr>
      </w:pPr>
      <w:r w:rsidRPr="00895B86">
        <w:rPr>
          <w:b/>
          <w:sz w:val="24"/>
          <w:szCs w:val="24"/>
        </w:rPr>
        <w:t>Цели</w:t>
      </w:r>
      <w:r w:rsidR="0037669F" w:rsidRPr="00895B86">
        <w:rPr>
          <w:b/>
          <w:sz w:val="24"/>
          <w:szCs w:val="24"/>
        </w:rPr>
        <w:t xml:space="preserve"> про</w:t>
      </w:r>
      <w:r w:rsidR="00E9671B" w:rsidRPr="00895B86">
        <w:rPr>
          <w:b/>
          <w:sz w:val="24"/>
          <w:szCs w:val="24"/>
        </w:rPr>
        <w:t>г</w:t>
      </w:r>
      <w:r w:rsidR="0037669F" w:rsidRPr="00895B86">
        <w:rPr>
          <w:b/>
          <w:sz w:val="24"/>
          <w:szCs w:val="24"/>
        </w:rPr>
        <w:t>раммы</w:t>
      </w:r>
      <w:r w:rsidRPr="00895B86">
        <w:rPr>
          <w:b/>
          <w:sz w:val="24"/>
          <w:szCs w:val="24"/>
        </w:rPr>
        <w:t>:</w:t>
      </w:r>
    </w:p>
    <w:p w14:paraId="2658A273" w14:textId="6122FCF0" w:rsidR="00774CCC" w:rsidRPr="00895B86" w:rsidRDefault="005806CB" w:rsidP="00895B86">
      <w:pPr>
        <w:jc w:val="both"/>
        <w:rPr>
          <w:b/>
          <w:sz w:val="24"/>
          <w:szCs w:val="24"/>
        </w:rPr>
      </w:pPr>
      <w:r w:rsidRPr="00895B86">
        <w:rPr>
          <w:b/>
          <w:sz w:val="24"/>
          <w:szCs w:val="24"/>
        </w:rPr>
        <w:t xml:space="preserve"> </w:t>
      </w:r>
      <w:r w:rsidR="00774CCC" w:rsidRPr="00895B86">
        <w:rPr>
          <w:b/>
          <w:sz w:val="24"/>
          <w:szCs w:val="24"/>
        </w:rPr>
        <w:t xml:space="preserve">- </w:t>
      </w:r>
      <w:r w:rsidR="00B75684" w:rsidRPr="00895B86">
        <w:rPr>
          <w:sz w:val="24"/>
          <w:szCs w:val="24"/>
        </w:rPr>
        <w:t>повысить квалификацию специалистов (клинический психолог, психолог-консультант);</w:t>
      </w:r>
    </w:p>
    <w:p w14:paraId="515256D2" w14:textId="77777777" w:rsidR="00774CCC" w:rsidRPr="00895B86" w:rsidRDefault="00774CCC" w:rsidP="00895B86">
      <w:pPr>
        <w:jc w:val="both"/>
        <w:rPr>
          <w:b/>
          <w:sz w:val="24"/>
          <w:szCs w:val="24"/>
        </w:rPr>
      </w:pPr>
      <w:r w:rsidRPr="00895B86">
        <w:rPr>
          <w:b/>
          <w:sz w:val="24"/>
          <w:szCs w:val="24"/>
        </w:rPr>
        <w:t xml:space="preserve">- </w:t>
      </w:r>
      <w:r w:rsidR="00B75684" w:rsidRPr="00895B86">
        <w:rPr>
          <w:sz w:val="24"/>
          <w:szCs w:val="24"/>
        </w:rPr>
        <w:t>изучить основные критерии гармоничных межличностных отношений в паре, виды и формы проявлений насилия в семье;</w:t>
      </w:r>
    </w:p>
    <w:p w14:paraId="478848E4" w14:textId="77777777" w:rsidR="00774CCC" w:rsidRPr="00895B86" w:rsidRDefault="00774CCC" w:rsidP="00895B86">
      <w:pPr>
        <w:jc w:val="both"/>
        <w:rPr>
          <w:b/>
          <w:sz w:val="24"/>
          <w:szCs w:val="24"/>
        </w:rPr>
      </w:pPr>
      <w:r w:rsidRPr="00895B86">
        <w:rPr>
          <w:b/>
          <w:sz w:val="24"/>
          <w:szCs w:val="24"/>
        </w:rPr>
        <w:t xml:space="preserve">- </w:t>
      </w:r>
      <w:r w:rsidR="00B75684" w:rsidRPr="00895B86">
        <w:rPr>
          <w:sz w:val="24"/>
          <w:szCs w:val="24"/>
        </w:rPr>
        <w:t>изучить основные виды сексуальных дисгармоний;</w:t>
      </w:r>
    </w:p>
    <w:p w14:paraId="33555B7F" w14:textId="77777777" w:rsidR="00774CCC" w:rsidRPr="00895B86" w:rsidRDefault="00774CCC" w:rsidP="00895B86">
      <w:pPr>
        <w:jc w:val="both"/>
        <w:rPr>
          <w:b/>
          <w:sz w:val="24"/>
          <w:szCs w:val="24"/>
        </w:rPr>
      </w:pPr>
      <w:r w:rsidRPr="00895B86">
        <w:rPr>
          <w:b/>
          <w:sz w:val="24"/>
          <w:szCs w:val="24"/>
        </w:rPr>
        <w:t xml:space="preserve">- </w:t>
      </w:r>
      <w:r w:rsidR="00B75684" w:rsidRPr="00895B86">
        <w:rPr>
          <w:sz w:val="24"/>
          <w:szCs w:val="24"/>
        </w:rPr>
        <w:t>рассмотреть особенности психологической коррекции в контексте проблемных семейных отношений;</w:t>
      </w:r>
    </w:p>
    <w:p w14:paraId="275AE2DB" w14:textId="164E7F1F" w:rsidR="00B75684" w:rsidRPr="00895B86" w:rsidRDefault="00774CCC" w:rsidP="00895B86">
      <w:pPr>
        <w:jc w:val="both"/>
        <w:rPr>
          <w:b/>
          <w:sz w:val="24"/>
          <w:szCs w:val="24"/>
        </w:rPr>
      </w:pPr>
      <w:r w:rsidRPr="00895B86">
        <w:rPr>
          <w:b/>
          <w:sz w:val="24"/>
          <w:szCs w:val="24"/>
        </w:rPr>
        <w:t xml:space="preserve">- </w:t>
      </w:r>
      <w:r w:rsidR="00B75684" w:rsidRPr="00895B86">
        <w:rPr>
          <w:sz w:val="24"/>
          <w:szCs w:val="24"/>
        </w:rPr>
        <w:t xml:space="preserve">ознакомить участников курса с существующими методами </w:t>
      </w:r>
      <w:r w:rsidR="00FD724D" w:rsidRPr="00895B86">
        <w:rPr>
          <w:sz w:val="24"/>
          <w:szCs w:val="24"/>
        </w:rPr>
        <w:t xml:space="preserve">и техниками </w:t>
      </w:r>
      <w:r w:rsidR="00B75684" w:rsidRPr="00895B86">
        <w:rPr>
          <w:sz w:val="24"/>
          <w:szCs w:val="24"/>
        </w:rPr>
        <w:t>психотерапевтической работы в сексологической практике.</w:t>
      </w:r>
    </w:p>
    <w:p w14:paraId="4312C039" w14:textId="77777777" w:rsidR="00F43843" w:rsidRPr="00895B86" w:rsidRDefault="00C869BC" w:rsidP="00895B86">
      <w:pPr>
        <w:jc w:val="both"/>
        <w:rPr>
          <w:sz w:val="24"/>
          <w:szCs w:val="24"/>
          <w:shd w:val="clear" w:color="auto" w:fill="FFFFFF"/>
        </w:rPr>
      </w:pPr>
      <w:r w:rsidRPr="00895B86">
        <w:rPr>
          <w:b/>
          <w:sz w:val="24"/>
          <w:szCs w:val="24"/>
        </w:rPr>
        <w:t>Форма работы:</w:t>
      </w:r>
      <w:r w:rsidR="00F43843" w:rsidRPr="00895B86">
        <w:rPr>
          <w:sz w:val="24"/>
          <w:szCs w:val="24"/>
          <w:shd w:val="clear" w:color="auto" w:fill="FFFFFF"/>
        </w:rPr>
        <w:t xml:space="preserve"> </w:t>
      </w:r>
    </w:p>
    <w:p w14:paraId="43D88917" w14:textId="7F310A02" w:rsidR="00511BAD" w:rsidRPr="00895B86" w:rsidRDefault="00B7017A" w:rsidP="00895B86">
      <w:pPr>
        <w:jc w:val="both"/>
        <w:rPr>
          <w:sz w:val="24"/>
          <w:szCs w:val="24"/>
        </w:rPr>
      </w:pPr>
      <w:r w:rsidRPr="00895B86">
        <w:rPr>
          <w:sz w:val="24"/>
          <w:szCs w:val="24"/>
          <w:shd w:val="clear" w:color="auto" w:fill="FFFFFF"/>
        </w:rPr>
        <w:t>лекции, семинары, рассмотрение и анализ случаев из практики, демонстрация практической работы, тренинг (отработка навыков в парах и малых группах), практикум по решению клинических задач.</w:t>
      </w:r>
      <w:r w:rsidR="00F43843" w:rsidRPr="00895B86">
        <w:rPr>
          <w:sz w:val="24"/>
          <w:szCs w:val="24"/>
          <w:shd w:val="clear" w:color="auto" w:fill="FFFFFF"/>
        </w:rPr>
        <w:t xml:space="preserve"> </w:t>
      </w:r>
    </w:p>
    <w:p w14:paraId="62F964DE" w14:textId="77777777" w:rsidR="004151E5" w:rsidRPr="00895B86" w:rsidRDefault="004151E5" w:rsidP="00895B86">
      <w:pPr>
        <w:jc w:val="both"/>
        <w:rPr>
          <w:b/>
          <w:sz w:val="24"/>
          <w:szCs w:val="24"/>
        </w:rPr>
      </w:pPr>
      <w:r w:rsidRPr="00895B86">
        <w:rPr>
          <w:b/>
          <w:sz w:val="24"/>
          <w:szCs w:val="24"/>
        </w:rPr>
        <w:t>В программе:</w:t>
      </w:r>
    </w:p>
    <w:p w14:paraId="12A1F1EF" w14:textId="226CF29F" w:rsidR="00607733" w:rsidRPr="00895B86" w:rsidRDefault="004151E5" w:rsidP="00895B86">
      <w:pPr>
        <w:jc w:val="both"/>
        <w:rPr>
          <w:b/>
          <w:sz w:val="24"/>
          <w:szCs w:val="24"/>
        </w:rPr>
      </w:pPr>
      <w:r w:rsidRPr="00895B86">
        <w:rPr>
          <w:b/>
          <w:sz w:val="24"/>
          <w:szCs w:val="24"/>
        </w:rPr>
        <w:t xml:space="preserve">- </w:t>
      </w:r>
      <w:r w:rsidR="0006699A" w:rsidRPr="00895B86">
        <w:rPr>
          <w:b/>
          <w:i/>
          <w:iCs/>
          <w:sz w:val="24"/>
          <w:szCs w:val="24"/>
        </w:rPr>
        <w:t xml:space="preserve"> Наиболее распространенные половые девиации.</w:t>
      </w:r>
      <w:r w:rsidRPr="00895B86">
        <w:rPr>
          <w:b/>
          <w:i/>
          <w:iCs/>
          <w:sz w:val="24"/>
          <w:szCs w:val="24"/>
        </w:rPr>
        <w:t xml:space="preserve"> </w:t>
      </w:r>
      <w:proofErr w:type="spellStart"/>
      <w:r w:rsidR="008709AC" w:rsidRPr="00895B86">
        <w:rPr>
          <w:sz w:val="24"/>
          <w:szCs w:val="24"/>
        </w:rPr>
        <w:t>Фроттеризм</w:t>
      </w:r>
      <w:proofErr w:type="spellEnd"/>
      <w:r w:rsidR="008709AC" w:rsidRPr="00895B86">
        <w:rPr>
          <w:sz w:val="24"/>
          <w:szCs w:val="24"/>
        </w:rPr>
        <w:t xml:space="preserve">, его распространенность и причины. </w:t>
      </w:r>
      <w:proofErr w:type="spellStart"/>
      <w:r w:rsidR="008709AC" w:rsidRPr="00895B86">
        <w:rPr>
          <w:sz w:val="24"/>
          <w:szCs w:val="24"/>
        </w:rPr>
        <w:t>Войеризм</w:t>
      </w:r>
      <w:proofErr w:type="spellEnd"/>
      <w:r w:rsidR="008709AC" w:rsidRPr="00895B86">
        <w:rPr>
          <w:sz w:val="24"/>
          <w:szCs w:val="24"/>
        </w:rPr>
        <w:t xml:space="preserve">, его особенности. </w:t>
      </w:r>
      <w:proofErr w:type="spellStart"/>
      <w:r w:rsidR="008709AC" w:rsidRPr="00895B86">
        <w:rPr>
          <w:sz w:val="24"/>
          <w:szCs w:val="24"/>
        </w:rPr>
        <w:t>Войеризм</w:t>
      </w:r>
      <w:proofErr w:type="spellEnd"/>
      <w:r w:rsidR="008709AC" w:rsidRPr="00895B86">
        <w:rPr>
          <w:sz w:val="24"/>
          <w:szCs w:val="24"/>
        </w:rPr>
        <w:t xml:space="preserve"> и порнографическая индустрия. </w:t>
      </w:r>
      <w:proofErr w:type="spellStart"/>
      <w:r w:rsidR="008709AC" w:rsidRPr="00895B86">
        <w:rPr>
          <w:sz w:val="24"/>
          <w:szCs w:val="24"/>
        </w:rPr>
        <w:t>Порнофилия</w:t>
      </w:r>
      <w:proofErr w:type="spellEnd"/>
      <w:r w:rsidR="00FB6139" w:rsidRPr="00895B86">
        <w:rPr>
          <w:sz w:val="24"/>
          <w:szCs w:val="24"/>
        </w:rPr>
        <w:t xml:space="preserve">. </w:t>
      </w:r>
      <w:r w:rsidR="00607733" w:rsidRPr="00895B86">
        <w:rPr>
          <w:sz w:val="24"/>
          <w:szCs w:val="24"/>
        </w:rPr>
        <w:t xml:space="preserve">Исследования Дэвида </w:t>
      </w:r>
      <w:proofErr w:type="spellStart"/>
      <w:r w:rsidR="00607733" w:rsidRPr="00895B86">
        <w:rPr>
          <w:sz w:val="24"/>
          <w:szCs w:val="24"/>
        </w:rPr>
        <w:t>Басса</w:t>
      </w:r>
      <w:proofErr w:type="spellEnd"/>
      <w:r w:rsidR="00607733" w:rsidRPr="00895B86">
        <w:rPr>
          <w:sz w:val="24"/>
          <w:szCs w:val="24"/>
        </w:rPr>
        <w:t xml:space="preserve">. </w:t>
      </w:r>
      <w:r w:rsidR="008709AC" w:rsidRPr="00895B86">
        <w:rPr>
          <w:sz w:val="24"/>
          <w:szCs w:val="24"/>
        </w:rPr>
        <w:t xml:space="preserve"> Фетишизм. </w:t>
      </w:r>
    </w:p>
    <w:p w14:paraId="2CD6B1CD" w14:textId="3206BA45" w:rsidR="00103DFB" w:rsidRPr="00895B86" w:rsidRDefault="008709AC" w:rsidP="00895B86">
      <w:pPr>
        <w:pStyle w:val="af7"/>
        <w:spacing w:before="90" w:after="90"/>
        <w:jc w:val="both"/>
        <w:rPr>
          <w:sz w:val="24"/>
          <w:szCs w:val="24"/>
        </w:rPr>
      </w:pPr>
      <w:r w:rsidRPr="00895B86">
        <w:rPr>
          <w:sz w:val="24"/>
          <w:szCs w:val="24"/>
        </w:rPr>
        <w:t xml:space="preserve">Фиксация, доминирование и мягкий садизм. </w:t>
      </w:r>
      <w:r w:rsidR="005D5CF1" w:rsidRPr="00895B86">
        <w:rPr>
          <w:sz w:val="24"/>
          <w:szCs w:val="24"/>
        </w:rPr>
        <w:t xml:space="preserve"> </w:t>
      </w:r>
      <w:r w:rsidR="000F4AD4" w:rsidRPr="00895B86">
        <w:rPr>
          <w:sz w:val="24"/>
          <w:szCs w:val="24"/>
        </w:rPr>
        <w:t xml:space="preserve">BDSM - </w:t>
      </w:r>
      <w:proofErr w:type="spellStart"/>
      <w:proofErr w:type="gramStart"/>
      <w:r w:rsidR="000F4AD4" w:rsidRPr="00895B86">
        <w:rPr>
          <w:sz w:val="24"/>
          <w:szCs w:val="24"/>
        </w:rPr>
        <w:t>c</w:t>
      </w:r>
      <w:proofErr w:type="gramEnd"/>
      <w:r w:rsidR="000F4AD4" w:rsidRPr="00895B86">
        <w:rPr>
          <w:sz w:val="24"/>
          <w:szCs w:val="24"/>
        </w:rPr>
        <w:t>ообщества</w:t>
      </w:r>
      <w:proofErr w:type="spellEnd"/>
      <w:r w:rsidR="000F4AD4" w:rsidRPr="00895B86">
        <w:rPr>
          <w:sz w:val="24"/>
          <w:szCs w:val="24"/>
        </w:rPr>
        <w:t xml:space="preserve">, их развитие и </w:t>
      </w:r>
      <w:r w:rsidRPr="00895B86">
        <w:rPr>
          <w:sz w:val="24"/>
          <w:szCs w:val="24"/>
        </w:rPr>
        <w:t>проб</w:t>
      </w:r>
      <w:r w:rsidR="00607733" w:rsidRPr="00895B86">
        <w:rPr>
          <w:sz w:val="24"/>
          <w:szCs w:val="24"/>
        </w:rPr>
        <w:t>лемы, с которыми участники обра</w:t>
      </w:r>
      <w:r w:rsidR="00103DFB" w:rsidRPr="00895B86">
        <w:rPr>
          <w:sz w:val="24"/>
          <w:szCs w:val="24"/>
        </w:rPr>
        <w:t xml:space="preserve">щаются к сексологам.  </w:t>
      </w:r>
    </w:p>
    <w:p w14:paraId="063B3A08" w14:textId="52EBFFFD" w:rsidR="00607733" w:rsidRPr="00895B86" w:rsidRDefault="008709AC" w:rsidP="00895B86">
      <w:pPr>
        <w:pStyle w:val="af7"/>
        <w:spacing w:before="90" w:after="90"/>
        <w:jc w:val="both"/>
        <w:rPr>
          <w:sz w:val="24"/>
          <w:szCs w:val="24"/>
        </w:rPr>
      </w:pPr>
      <w:r w:rsidRPr="00895B86">
        <w:rPr>
          <w:sz w:val="24"/>
          <w:szCs w:val="24"/>
        </w:rPr>
        <w:t>Транзиторные мягкие сексуальные девиации. Эксгибиционизм у мужчин.</w:t>
      </w:r>
      <w:r w:rsidRPr="00895B86">
        <w:rPr>
          <w:sz w:val="24"/>
          <w:szCs w:val="24"/>
        </w:rPr>
        <w:br/>
        <w:t>Педофилия, её проблемы и парадоксы. Психологические и сексуальные проблемы гомосексуалистов</w:t>
      </w:r>
      <w:r w:rsidR="00607733" w:rsidRPr="00895B86">
        <w:rPr>
          <w:sz w:val="24"/>
          <w:szCs w:val="24"/>
        </w:rPr>
        <w:t xml:space="preserve">. </w:t>
      </w:r>
      <w:r w:rsidRPr="00895B86">
        <w:rPr>
          <w:sz w:val="24"/>
          <w:szCs w:val="24"/>
        </w:rPr>
        <w:t xml:space="preserve">Женский эксгибиционизм, его психодинамические причины и последствия. Современные социально - сексологические концепции проституции. </w:t>
      </w:r>
    </w:p>
    <w:p w14:paraId="2B887AAA" w14:textId="5509698C" w:rsidR="00103DFB" w:rsidRPr="00895B86" w:rsidRDefault="008709AC" w:rsidP="00895B86">
      <w:pPr>
        <w:pStyle w:val="af7"/>
        <w:spacing w:before="90" w:after="90"/>
        <w:jc w:val="both"/>
        <w:rPr>
          <w:sz w:val="24"/>
          <w:szCs w:val="24"/>
        </w:rPr>
      </w:pPr>
      <w:r w:rsidRPr="00895B86">
        <w:rPr>
          <w:sz w:val="24"/>
          <w:szCs w:val="24"/>
        </w:rPr>
        <w:t xml:space="preserve">Мазохизм как основная женская девиация, его распространенность, формы и уровни. Транзиторный мазохизм. </w:t>
      </w:r>
    </w:p>
    <w:p w14:paraId="342E4A0D" w14:textId="5C119480" w:rsidR="008709AC" w:rsidRPr="00895B86" w:rsidRDefault="008709AC" w:rsidP="00895B86">
      <w:pPr>
        <w:pStyle w:val="af7"/>
        <w:spacing w:before="90" w:after="90"/>
        <w:jc w:val="both"/>
        <w:rPr>
          <w:sz w:val="24"/>
          <w:szCs w:val="24"/>
        </w:rPr>
      </w:pPr>
      <w:r w:rsidRPr="00895B86">
        <w:rPr>
          <w:sz w:val="24"/>
          <w:szCs w:val="24"/>
        </w:rPr>
        <w:t xml:space="preserve">Современная организация оргиастического секса. </w:t>
      </w:r>
    </w:p>
    <w:p w14:paraId="0B315503" w14:textId="0A94D602" w:rsidR="0006699A" w:rsidRPr="008C6DF6" w:rsidRDefault="0006699A" w:rsidP="00895B86">
      <w:pPr>
        <w:suppressAutoHyphens w:val="0"/>
        <w:jc w:val="both"/>
        <w:rPr>
          <w:iCs/>
          <w:sz w:val="24"/>
          <w:szCs w:val="24"/>
        </w:rPr>
      </w:pPr>
      <w:r w:rsidRPr="008C6DF6">
        <w:rPr>
          <w:iCs/>
          <w:sz w:val="24"/>
          <w:szCs w:val="24"/>
        </w:rPr>
        <w:t>Новые формы полового поведения: «безличный секс»</w:t>
      </w:r>
      <w:r w:rsidR="00FA5A9C" w:rsidRPr="008C6DF6">
        <w:rPr>
          <w:iCs/>
          <w:sz w:val="24"/>
          <w:szCs w:val="24"/>
        </w:rPr>
        <w:t xml:space="preserve">, </w:t>
      </w:r>
      <w:proofErr w:type="spellStart"/>
      <w:r w:rsidR="00FA5A9C" w:rsidRPr="008C6DF6">
        <w:rPr>
          <w:iCs/>
          <w:sz w:val="24"/>
          <w:szCs w:val="24"/>
        </w:rPr>
        <w:t>триолизм</w:t>
      </w:r>
      <w:proofErr w:type="spellEnd"/>
      <w:r w:rsidR="00FA5A9C" w:rsidRPr="008C6DF6">
        <w:rPr>
          <w:iCs/>
          <w:sz w:val="24"/>
          <w:szCs w:val="24"/>
        </w:rPr>
        <w:t xml:space="preserve">, </w:t>
      </w:r>
      <w:proofErr w:type="spellStart"/>
      <w:r w:rsidR="00FA5A9C" w:rsidRPr="008C6DF6">
        <w:rPr>
          <w:iCs/>
          <w:sz w:val="24"/>
          <w:szCs w:val="24"/>
        </w:rPr>
        <w:t>свингерство</w:t>
      </w:r>
      <w:proofErr w:type="spellEnd"/>
      <w:r w:rsidR="00FA5A9C" w:rsidRPr="008C6DF6">
        <w:rPr>
          <w:iCs/>
          <w:sz w:val="24"/>
          <w:szCs w:val="24"/>
        </w:rPr>
        <w:t>, оргиастические контакты и сообщества.</w:t>
      </w:r>
    </w:p>
    <w:p w14:paraId="1B5BFDB3" w14:textId="0AE2CE51" w:rsidR="00065214" w:rsidRPr="00895B86" w:rsidRDefault="008C6DF6" w:rsidP="00895B86">
      <w:pPr>
        <w:suppressAutoHyphens w:val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 w:rsidR="008709AC" w:rsidRPr="008C6DF6">
        <w:rPr>
          <w:b/>
          <w:i/>
          <w:sz w:val="24"/>
          <w:szCs w:val="24"/>
        </w:rPr>
        <w:t>Сексуальные проблемы супружеской жизни.</w:t>
      </w:r>
      <w:r w:rsidR="008709AC" w:rsidRPr="00895B86">
        <w:rPr>
          <w:sz w:val="24"/>
          <w:szCs w:val="24"/>
        </w:rPr>
        <w:t xml:space="preserve"> Психофизиологические изменения в чувственности женщины при совместном про</w:t>
      </w:r>
      <w:r w:rsidR="00532848" w:rsidRPr="00895B86">
        <w:rPr>
          <w:sz w:val="24"/>
          <w:szCs w:val="24"/>
        </w:rPr>
        <w:t>живании с мужчиной. Мужская чувственность и сексуальное функционирование</w:t>
      </w:r>
      <w:r w:rsidR="008709AC" w:rsidRPr="00895B86">
        <w:rPr>
          <w:sz w:val="24"/>
          <w:szCs w:val="24"/>
        </w:rPr>
        <w:t xml:space="preserve"> в длительном партнерстве. </w:t>
      </w:r>
      <w:r w:rsidR="00532848" w:rsidRPr="00895B86">
        <w:rPr>
          <w:sz w:val="24"/>
          <w:szCs w:val="24"/>
        </w:rPr>
        <w:t>Сексуальная скука и ее</w:t>
      </w:r>
      <w:r w:rsidR="008709AC" w:rsidRPr="00895B86">
        <w:rPr>
          <w:sz w:val="24"/>
          <w:szCs w:val="24"/>
        </w:rPr>
        <w:t xml:space="preserve"> причины. Лечение "сексуальной скуки": основные иг</w:t>
      </w:r>
      <w:r w:rsidR="008D23E9" w:rsidRPr="00895B86">
        <w:rPr>
          <w:sz w:val="24"/>
          <w:szCs w:val="24"/>
        </w:rPr>
        <w:t xml:space="preserve">ры, </w:t>
      </w:r>
      <w:proofErr w:type="spellStart"/>
      <w:r w:rsidR="008D23E9" w:rsidRPr="00895B86">
        <w:rPr>
          <w:sz w:val="24"/>
          <w:szCs w:val="24"/>
        </w:rPr>
        <w:t>триолизм</w:t>
      </w:r>
      <w:proofErr w:type="spellEnd"/>
      <w:r w:rsidR="008D23E9" w:rsidRPr="00895B86">
        <w:rPr>
          <w:sz w:val="24"/>
          <w:szCs w:val="24"/>
        </w:rPr>
        <w:t xml:space="preserve">, участие в оргиях. </w:t>
      </w:r>
      <w:r w:rsidR="008709AC" w:rsidRPr="00895B86">
        <w:rPr>
          <w:sz w:val="24"/>
          <w:szCs w:val="24"/>
        </w:rPr>
        <w:t xml:space="preserve">Сексуальная неверность в супружестве: современные инструментальные (электронные, биохимические и др.) методы исследования </w:t>
      </w:r>
      <w:proofErr w:type="spellStart"/>
      <w:r w:rsidR="008709AC" w:rsidRPr="00895B86">
        <w:rPr>
          <w:sz w:val="24"/>
          <w:szCs w:val="24"/>
        </w:rPr>
        <w:t>внесупружеских</w:t>
      </w:r>
      <w:proofErr w:type="spellEnd"/>
      <w:r w:rsidR="008709AC" w:rsidRPr="00895B86">
        <w:rPr>
          <w:sz w:val="24"/>
          <w:szCs w:val="24"/>
        </w:rPr>
        <w:t xml:space="preserve"> отношений. Терапевтическая функция </w:t>
      </w:r>
      <w:proofErr w:type="spellStart"/>
      <w:r w:rsidR="008709AC" w:rsidRPr="00895B86">
        <w:rPr>
          <w:sz w:val="24"/>
          <w:szCs w:val="24"/>
        </w:rPr>
        <w:t>внесупружеского</w:t>
      </w:r>
      <w:proofErr w:type="spellEnd"/>
      <w:r w:rsidR="008709AC" w:rsidRPr="00895B86">
        <w:rPr>
          <w:sz w:val="24"/>
          <w:szCs w:val="24"/>
        </w:rPr>
        <w:t xml:space="preserve"> секса. Концепция </w:t>
      </w:r>
      <w:proofErr w:type="spellStart"/>
      <w:r w:rsidR="008709AC" w:rsidRPr="00895B86">
        <w:rPr>
          <w:sz w:val="24"/>
          <w:szCs w:val="24"/>
        </w:rPr>
        <w:t>Ф.Питмана</w:t>
      </w:r>
      <w:proofErr w:type="spellEnd"/>
      <w:r w:rsidR="008709AC" w:rsidRPr="00895B86">
        <w:rPr>
          <w:sz w:val="24"/>
          <w:szCs w:val="24"/>
        </w:rPr>
        <w:t xml:space="preserve">, ее достоинства и недостатки. Женская сексуальная неверность, ее особенности. Революционная концепция Робина </w:t>
      </w:r>
      <w:proofErr w:type="spellStart"/>
      <w:r w:rsidR="008709AC" w:rsidRPr="00895B86">
        <w:rPr>
          <w:sz w:val="24"/>
          <w:szCs w:val="24"/>
        </w:rPr>
        <w:t>Бэйкера</w:t>
      </w:r>
      <w:proofErr w:type="spellEnd"/>
      <w:r w:rsidR="008709AC" w:rsidRPr="00895B86">
        <w:rPr>
          <w:sz w:val="24"/>
          <w:szCs w:val="24"/>
        </w:rPr>
        <w:t>, её достижения и противоречия. Сексуальная неверность как норма современного супружества; причина этого явлени</w:t>
      </w:r>
      <w:r w:rsidR="008D23E9" w:rsidRPr="00895B86">
        <w:rPr>
          <w:sz w:val="24"/>
          <w:szCs w:val="24"/>
        </w:rPr>
        <w:t xml:space="preserve">я и работа психолога-сексолога. </w:t>
      </w:r>
      <w:r w:rsidR="008709AC" w:rsidRPr="00895B86">
        <w:rPr>
          <w:sz w:val="24"/>
          <w:szCs w:val="24"/>
        </w:rPr>
        <w:t>Наиболее распространенные секс</w:t>
      </w:r>
      <w:r w:rsidR="00065214" w:rsidRPr="00895B86">
        <w:rPr>
          <w:sz w:val="24"/>
          <w:szCs w:val="24"/>
        </w:rPr>
        <w:t xml:space="preserve">уальные игры, их эффективность. </w:t>
      </w:r>
    </w:p>
    <w:p w14:paraId="363570AC" w14:textId="73FB2541" w:rsidR="00814ADD" w:rsidRPr="00895B86" w:rsidRDefault="00065214" w:rsidP="00895B86">
      <w:pPr>
        <w:suppressAutoHyphens w:val="0"/>
        <w:jc w:val="both"/>
        <w:rPr>
          <w:sz w:val="24"/>
          <w:szCs w:val="24"/>
        </w:rPr>
      </w:pPr>
      <w:r w:rsidRPr="00895B86">
        <w:rPr>
          <w:b/>
          <w:i/>
          <w:sz w:val="24"/>
          <w:szCs w:val="24"/>
        </w:rPr>
        <w:t>-</w:t>
      </w:r>
      <w:r w:rsidR="00C057F6" w:rsidRPr="00895B86">
        <w:rPr>
          <w:b/>
          <w:i/>
          <w:sz w:val="24"/>
          <w:szCs w:val="24"/>
        </w:rPr>
        <w:t xml:space="preserve"> </w:t>
      </w:r>
      <w:r w:rsidR="00FC27AC" w:rsidRPr="00895B86">
        <w:rPr>
          <w:b/>
          <w:i/>
          <w:sz w:val="24"/>
          <w:szCs w:val="24"/>
        </w:rPr>
        <w:t xml:space="preserve"> </w:t>
      </w:r>
      <w:r w:rsidRPr="00895B86">
        <w:rPr>
          <w:b/>
          <w:i/>
          <w:sz w:val="24"/>
          <w:szCs w:val="24"/>
        </w:rPr>
        <w:t>Ф</w:t>
      </w:r>
      <w:r w:rsidR="008709AC" w:rsidRPr="00895B86">
        <w:rPr>
          <w:b/>
          <w:i/>
          <w:sz w:val="24"/>
          <w:szCs w:val="24"/>
        </w:rPr>
        <w:t>ормы</w:t>
      </w:r>
      <w:r w:rsidRPr="00895B86">
        <w:rPr>
          <w:b/>
          <w:i/>
          <w:sz w:val="24"/>
          <w:szCs w:val="24"/>
        </w:rPr>
        <w:t xml:space="preserve"> полового поведения</w:t>
      </w:r>
      <w:r w:rsidR="008709AC" w:rsidRPr="00895B86">
        <w:rPr>
          <w:b/>
          <w:i/>
          <w:sz w:val="24"/>
          <w:szCs w:val="24"/>
        </w:rPr>
        <w:t>: "</w:t>
      </w:r>
      <w:proofErr w:type="spellStart"/>
      <w:r w:rsidR="008709AC" w:rsidRPr="00895B86">
        <w:rPr>
          <w:b/>
          <w:i/>
          <w:sz w:val="24"/>
          <w:szCs w:val="24"/>
        </w:rPr>
        <w:t>секстинг</w:t>
      </w:r>
      <w:proofErr w:type="spellEnd"/>
      <w:r w:rsidR="008709AC" w:rsidRPr="00895B86">
        <w:rPr>
          <w:b/>
          <w:i/>
          <w:sz w:val="24"/>
          <w:szCs w:val="24"/>
        </w:rPr>
        <w:t>", самоудовлетворение во взаимодействии с партнером по "</w:t>
      </w:r>
      <w:proofErr w:type="spellStart"/>
      <w:r w:rsidR="008709AC" w:rsidRPr="00895B86">
        <w:rPr>
          <w:b/>
          <w:i/>
          <w:sz w:val="24"/>
          <w:szCs w:val="24"/>
        </w:rPr>
        <w:t>Скайпу</w:t>
      </w:r>
      <w:proofErr w:type="spellEnd"/>
      <w:r w:rsidR="008709AC" w:rsidRPr="00895B86">
        <w:rPr>
          <w:b/>
          <w:i/>
          <w:sz w:val="24"/>
          <w:szCs w:val="24"/>
        </w:rPr>
        <w:t xml:space="preserve">", "безличный" секс после краткосрочного </w:t>
      </w:r>
      <w:proofErr w:type="gramStart"/>
      <w:r w:rsidR="008709AC" w:rsidRPr="00895B86">
        <w:rPr>
          <w:b/>
          <w:i/>
          <w:sz w:val="24"/>
          <w:szCs w:val="24"/>
        </w:rPr>
        <w:t>интернет-общения</w:t>
      </w:r>
      <w:proofErr w:type="gramEnd"/>
      <w:r w:rsidR="008709AC" w:rsidRPr="00895B86">
        <w:rPr>
          <w:b/>
          <w:i/>
          <w:sz w:val="24"/>
          <w:szCs w:val="24"/>
        </w:rPr>
        <w:t xml:space="preserve">, </w:t>
      </w:r>
      <w:proofErr w:type="spellStart"/>
      <w:r w:rsidR="008709AC" w:rsidRPr="00895B86">
        <w:rPr>
          <w:b/>
          <w:i/>
          <w:sz w:val="24"/>
          <w:szCs w:val="24"/>
        </w:rPr>
        <w:lastRenderedPageBreak/>
        <w:t>триолизм</w:t>
      </w:r>
      <w:proofErr w:type="spellEnd"/>
      <w:r w:rsidR="008709AC" w:rsidRPr="00895B86">
        <w:rPr>
          <w:b/>
          <w:i/>
          <w:sz w:val="24"/>
          <w:szCs w:val="24"/>
        </w:rPr>
        <w:t xml:space="preserve">, </w:t>
      </w:r>
      <w:proofErr w:type="spellStart"/>
      <w:r w:rsidR="008709AC" w:rsidRPr="00895B86">
        <w:rPr>
          <w:b/>
          <w:i/>
          <w:sz w:val="24"/>
          <w:szCs w:val="24"/>
        </w:rPr>
        <w:t>свингерство</w:t>
      </w:r>
      <w:proofErr w:type="spellEnd"/>
      <w:r w:rsidR="008709AC" w:rsidRPr="00895B86">
        <w:rPr>
          <w:b/>
          <w:i/>
          <w:sz w:val="24"/>
          <w:szCs w:val="24"/>
        </w:rPr>
        <w:t>, оргиастические сообщества и</w:t>
      </w:r>
      <w:r w:rsidRPr="00895B86">
        <w:rPr>
          <w:b/>
          <w:i/>
          <w:sz w:val="24"/>
          <w:szCs w:val="24"/>
        </w:rPr>
        <w:t xml:space="preserve"> др</w:t>
      </w:r>
      <w:r w:rsidR="008709AC" w:rsidRPr="00895B86">
        <w:rPr>
          <w:b/>
          <w:i/>
          <w:sz w:val="24"/>
          <w:szCs w:val="24"/>
        </w:rPr>
        <w:t>.</w:t>
      </w:r>
      <w:r w:rsidR="008709AC" w:rsidRPr="00895B86">
        <w:rPr>
          <w:sz w:val="24"/>
          <w:szCs w:val="24"/>
        </w:rPr>
        <w:t xml:space="preserve"> Роль</w:t>
      </w:r>
      <w:r w:rsidR="00FC27AC" w:rsidRPr="00895B86">
        <w:rPr>
          <w:sz w:val="24"/>
          <w:szCs w:val="24"/>
        </w:rPr>
        <w:t xml:space="preserve"> секса по</w:t>
      </w:r>
      <w:r w:rsidR="008709AC" w:rsidRPr="00895B86">
        <w:rPr>
          <w:sz w:val="24"/>
          <w:szCs w:val="24"/>
        </w:rPr>
        <w:t xml:space="preserve"> сотовой связи (</w:t>
      </w:r>
      <w:proofErr w:type="spellStart"/>
      <w:r w:rsidR="008709AC" w:rsidRPr="00895B86">
        <w:rPr>
          <w:sz w:val="24"/>
          <w:szCs w:val="24"/>
        </w:rPr>
        <w:t>секстинг</w:t>
      </w:r>
      <w:proofErr w:type="spellEnd"/>
      <w:r w:rsidR="008709AC" w:rsidRPr="00895B86">
        <w:rPr>
          <w:sz w:val="24"/>
          <w:szCs w:val="24"/>
        </w:rPr>
        <w:t xml:space="preserve">) и Интернета в их появлении и интенсивном росте. </w:t>
      </w:r>
      <w:r w:rsidR="00FC27AC" w:rsidRPr="00895B86">
        <w:rPr>
          <w:sz w:val="24"/>
          <w:szCs w:val="24"/>
        </w:rPr>
        <w:t>П</w:t>
      </w:r>
      <w:r w:rsidR="00814ADD" w:rsidRPr="00895B86">
        <w:rPr>
          <w:sz w:val="24"/>
          <w:szCs w:val="24"/>
        </w:rPr>
        <w:t>одростки, се</w:t>
      </w:r>
      <w:r w:rsidR="008709AC" w:rsidRPr="00895B86">
        <w:rPr>
          <w:sz w:val="24"/>
          <w:szCs w:val="24"/>
        </w:rPr>
        <w:t>ксуально стимул</w:t>
      </w:r>
      <w:r w:rsidR="00FC27AC" w:rsidRPr="00895B86">
        <w:rPr>
          <w:sz w:val="24"/>
          <w:szCs w:val="24"/>
        </w:rPr>
        <w:t xml:space="preserve">ированные </w:t>
      </w:r>
      <w:proofErr w:type="spellStart"/>
      <w:r w:rsidR="00FC27AC" w:rsidRPr="00895B86">
        <w:rPr>
          <w:sz w:val="24"/>
          <w:szCs w:val="24"/>
        </w:rPr>
        <w:t>секстингом</w:t>
      </w:r>
      <w:proofErr w:type="spellEnd"/>
      <w:r w:rsidR="00FC27AC" w:rsidRPr="00895B86">
        <w:rPr>
          <w:sz w:val="24"/>
          <w:szCs w:val="24"/>
        </w:rPr>
        <w:t xml:space="preserve">. </w:t>
      </w:r>
      <w:r w:rsidR="004A1C5E" w:rsidRPr="00895B86">
        <w:rPr>
          <w:sz w:val="24"/>
          <w:szCs w:val="24"/>
        </w:rPr>
        <w:t>Сексуальная неверность: и</w:t>
      </w:r>
      <w:r w:rsidR="00FC27AC" w:rsidRPr="00895B86">
        <w:rPr>
          <w:sz w:val="24"/>
          <w:szCs w:val="24"/>
        </w:rPr>
        <w:t>змена</w:t>
      </w:r>
      <w:r w:rsidR="008709AC" w:rsidRPr="00895B86">
        <w:rPr>
          <w:sz w:val="24"/>
          <w:szCs w:val="24"/>
        </w:rPr>
        <w:t xml:space="preserve"> в супружеской</w:t>
      </w:r>
      <w:r w:rsidR="00FC27AC" w:rsidRPr="00895B86">
        <w:rPr>
          <w:sz w:val="24"/>
          <w:szCs w:val="24"/>
        </w:rPr>
        <w:t xml:space="preserve"> спальне</w:t>
      </w:r>
      <w:r w:rsidR="008709AC" w:rsidRPr="00895B86">
        <w:rPr>
          <w:sz w:val="24"/>
          <w:szCs w:val="24"/>
        </w:rPr>
        <w:t xml:space="preserve">. </w:t>
      </w:r>
      <w:r w:rsidR="005B0BC4" w:rsidRPr="00895B86">
        <w:rPr>
          <w:sz w:val="24"/>
          <w:szCs w:val="24"/>
        </w:rPr>
        <w:t xml:space="preserve"> Измена партнеру по интернету.  </w:t>
      </w:r>
    </w:p>
    <w:p w14:paraId="681B363B" w14:textId="2B26EE36" w:rsidR="008553D1" w:rsidRPr="00895B86" w:rsidRDefault="00184FC5" w:rsidP="00895B86">
      <w:pPr>
        <w:pStyle w:val="1"/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5B86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-</w:t>
      </w:r>
      <w:r w:rsidR="00553EEB" w:rsidRPr="00895B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5C19" w:rsidRPr="00895B86">
        <w:rPr>
          <w:rFonts w:ascii="Times New Roman" w:hAnsi="Times New Roman" w:cs="Times New Roman"/>
          <w:i/>
          <w:iCs/>
          <w:color w:val="auto"/>
          <w:sz w:val="24"/>
          <w:szCs w:val="24"/>
        </w:rPr>
        <w:t>С</w:t>
      </w:r>
      <w:r w:rsidR="00553EEB" w:rsidRPr="00895B86">
        <w:rPr>
          <w:rFonts w:ascii="Times New Roman" w:hAnsi="Times New Roman" w:cs="Times New Roman"/>
          <w:i/>
          <w:iCs/>
          <w:color w:val="auto"/>
          <w:sz w:val="24"/>
          <w:szCs w:val="24"/>
        </w:rPr>
        <w:t>ексуальная терапия расстройств половой жизни</w:t>
      </w:r>
      <w:r w:rsidR="00FA5A9C" w:rsidRPr="00895B86">
        <w:rPr>
          <w:rFonts w:ascii="Times New Roman" w:hAnsi="Times New Roman" w:cs="Times New Roman"/>
          <w:i/>
          <w:iCs/>
          <w:color w:val="auto"/>
          <w:sz w:val="24"/>
          <w:szCs w:val="24"/>
        </w:rPr>
        <w:t>, проводимая психологом.</w:t>
      </w:r>
      <w:r w:rsidR="008709AC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Психодинамичес</w:t>
      </w:r>
      <w:r w:rsidR="00814ADD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кое лечение половых расстройств. </w:t>
      </w:r>
      <w:r w:rsidR="008709AC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>История сексуальной т</w:t>
      </w:r>
      <w:r w:rsidR="007870BD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ерапии. </w:t>
      </w:r>
      <w:r w:rsidR="00335C19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>Основные техники сексуальной терапии: п</w:t>
      </w:r>
      <w:r w:rsidR="008709AC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реодоление </w:t>
      </w:r>
      <w:proofErr w:type="spellStart"/>
      <w:r w:rsidR="008709AC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>дисморфофо</w:t>
      </w:r>
      <w:r w:rsidR="00335C19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>бии</w:t>
      </w:r>
      <w:proofErr w:type="spellEnd"/>
      <w:r w:rsidR="008709AC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>. Техника формиро</w:t>
      </w:r>
      <w:r w:rsidR="00335C19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вания и развития эрогенных зон. </w:t>
      </w:r>
      <w:r w:rsidR="008709AC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>Техника дос</w:t>
      </w:r>
      <w:r w:rsidR="00814ADD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тижения </w:t>
      </w:r>
      <w:proofErr w:type="gramStart"/>
      <w:r w:rsidR="00814ADD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>выраженной</w:t>
      </w:r>
      <w:proofErr w:type="gramEnd"/>
      <w:r w:rsidR="00814ADD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814ADD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>лубрикации</w:t>
      </w:r>
      <w:proofErr w:type="spellEnd"/>
      <w:r w:rsidR="00814ADD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  </w:t>
      </w:r>
      <w:r w:rsidR="008709AC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Развитие и углубление сексуальных фантазий (визуализация и </w:t>
      </w:r>
      <w:proofErr w:type="spellStart"/>
      <w:r w:rsidR="008709AC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>воейеризм</w:t>
      </w:r>
      <w:proofErr w:type="spellEnd"/>
      <w:r w:rsidR="008709AC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). </w:t>
      </w:r>
      <w:r w:rsidR="00F27C97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709AC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Особенности работы психолога - сексолога в лечении мягких форм </w:t>
      </w:r>
      <w:proofErr w:type="spellStart"/>
      <w:r w:rsidR="008709AC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>аноргазмии</w:t>
      </w:r>
      <w:proofErr w:type="spellEnd"/>
      <w:r w:rsidR="008709AC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Базовые приемы тренинга и развития </w:t>
      </w:r>
      <w:r w:rsidR="00CE0096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>вагинальных</w:t>
      </w:r>
      <w:r w:rsidR="008709AC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</w:t>
      </w:r>
      <w:r w:rsidR="00CE0096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ышц. </w:t>
      </w:r>
      <w:proofErr w:type="gramStart"/>
      <w:r w:rsidR="00CE0096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>Вся</w:t>
      </w:r>
      <w:proofErr w:type="gramEnd"/>
      <w:r w:rsidR="00CE0096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</w:t>
      </w:r>
      <w:r w:rsidR="00814ADD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равда о точке Джи. </w:t>
      </w:r>
      <w:proofErr w:type="spellStart"/>
      <w:r w:rsidR="008709AC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>Мастурбационные</w:t>
      </w:r>
      <w:proofErr w:type="spellEnd"/>
      <w:r w:rsidR="008709AC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тренинги</w:t>
      </w:r>
      <w:r w:rsidR="00CE0096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>, терапия вибратором</w:t>
      </w:r>
      <w:r w:rsidR="008709AC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психофизиологические упражнения, направленные на улучшение возбудимост</w:t>
      </w:r>
      <w:r w:rsidR="00814ADD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и чувствительности гениталий. </w:t>
      </w:r>
      <w:r w:rsidR="008C6DF6">
        <w:rPr>
          <w:rFonts w:ascii="Times New Roman" w:hAnsi="Times New Roman" w:cs="Times New Roman"/>
          <w:b w:val="0"/>
          <w:color w:val="auto"/>
          <w:sz w:val="24"/>
          <w:szCs w:val="24"/>
        </w:rPr>
        <w:t>Новые</w:t>
      </w:r>
      <w:r w:rsidR="00CE0096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позиции</w:t>
      </w:r>
      <w:r w:rsidR="008709AC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814ADD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>форм</w:t>
      </w:r>
      <w:r w:rsidR="00CE0096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>ы и способы</w:t>
      </w:r>
      <w:r w:rsidR="00814ADD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интимной жизни. </w:t>
      </w:r>
      <w:r w:rsidR="00CE0096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709AC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Современные методы лечения </w:t>
      </w:r>
      <w:proofErr w:type="spellStart"/>
      <w:r w:rsidR="008709AC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>аноргазмии</w:t>
      </w:r>
      <w:proofErr w:type="spellEnd"/>
      <w:r w:rsidR="008709AC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814ADD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709AC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>Групповые занятия в сексуальной терапии. Амбулаторные и стационарные формы сексуальной терапии. Групповая терапия проблем в интимной жизни</w:t>
      </w:r>
      <w:r w:rsidR="00CE0096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8709AC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E0096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>проводимая психологом</w:t>
      </w:r>
      <w:r w:rsidR="00814ADD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CE0096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Терапия сексом: </w:t>
      </w:r>
      <w:r w:rsidR="008553D1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этические принципы  и особенности. </w:t>
      </w:r>
      <w:r w:rsidR="008709AC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553D1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>Э</w:t>
      </w:r>
      <w:r w:rsidR="008709AC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>ффективно</w:t>
      </w:r>
      <w:r w:rsidR="008553D1" w:rsidRPr="00895B86">
        <w:rPr>
          <w:rFonts w:ascii="Times New Roman" w:hAnsi="Times New Roman" w:cs="Times New Roman"/>
          <w:b w:val="0"/>
          <w:color w:val="auto"/>
          <w:sz w:val="24"/>
          <w:szCs w:val="24"/>
        </w:rPr>
        <w:t>сть терапии половых расстройств.</w:t>
      </w:r>
    </w:p>
    <w:p w14:paraId="1979395B" w14:textId="3DCEE811" w:rsidR="00184FC5" w:rsidRPr="00895B86" w:rsidRDefault="00C345FD" w:rsidP="00895B86">
      <w:pPr>
        <w:pStyle w:val="1"/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Cs w:val="0"/>
          <w:i/>
          <w:color w:val="auto"/>
          <w:kern w:val="36"/>
          <w:sz w:val="24"/>
          <w:szCs w:val="24"/>
        </w:rPr>
      </w:pPr>
      <w:r w:rsidRPr="00895B86">
        <w:rPr>
          <w:rFonts w:ascii="Times New Roman" w:eastAsia="Times New Roman" w:hAnsi="Times New Roman" w:cs="Times New Roman"/>
          <w:bCs w:val="0"/>
          <w:i/>
          <w:color w:val="auto"/>
          <w:kern w:val="36"/>
          <w:sz w:val="24"/>
          <w:szCs w:val="24"/>
        </w:rPr>
        <w:t xml:space="preserve">- </w:t>
      </w:r>
      <w:r w:rsidR="00184FC5" w:rsidRPr="00895B86">
        <w:rPr>
          <w:rFonts w:ascii="Times New Roman" w:eastAsia="Times New Roman" w:hAnsi="Times New Roman" w:cs="Times New Roman"/>
          <w:bCs w:val="0"/>
          <w:i/>
          <w:color w:val="auto"/>
          <w:kern w:val="36"/>
          <w:sz w:val="24"/>
          <w:szCs w:val="24"/>
        </w:rPr>
        <w:t>Методы лечения сексуальных нарушений</w:t>
      </w:r>
    </w:p>
    <w:p w14:paraId="747BB603" w14:textId="77777777" w:rsidR="00184FC5" w:rsidRPr="00895B86" w:rsidRDefault="00184FC5" w:rsidP="00895B86">
      <w:pPr>
        <w:widowControl/>
        <w:shd w:val="clear" w:color="auto" w:fill="FFFFFF"/>
        <w:suppressAutoHyphens w:val="0"/>
        <w:jc w:val="both"/>
        <w:rPr>
          <w:sz w:val="24"/>
          <w:szCs w:val="24"/>
        </w:rPr>
      </w:pPr>
      <w:r w:rsidRPr="00895B86">
        <w:rPr>
          <w:sz w:val="24"/>
          <w:szCs w:val="24"/>
        </w:rPr>
        <w:t>I. Фармакотерапия</w:t>
      </w:r>
    </w:p>
    <w:p w14:paraId="729E8504" w14:textId="77777777" w:rsidR="00184FC5" w:rsidRPr="00895B86" w:rsidRDefault="00184FC5" w:rsidP="00895B86">
      <w:pPr>
        <w:widowControl/>
        <w:shd w:val="clear" w:color="auto" w:fill="FFFFFF"/>
        <w:suppressAutoHyphens w:val="0"/>
        <w:jc w:val="both"/>
        <w:rPr>
          <w:sz w:val="24"/>
          <w:szCs w:val="24"/>
        </w:rPr>
      </w:pPr>
      <w:r w:rsidRPr="00895B86">
        <w:rPr>
          <w:sz w:val="24"/>
          <w:szCs w:val="24"/>
        </w:rPr>
        <w:t>II. Физиотерапия</w:t>
      </w:r>
    </w:p>
    <w:p w14:paraId="2BC85FCC" w14:textId="77777777" w:rsidR="00184FC5" w:rsidRPr="00895B86" w:rsidRDefault="00184FC5" w:rsidP="00895B86">
      <w:pPr>
        <w:widowControl/>
        <w:shd w:val="clear" w:color="auto" w:fill="FFFFFF"/>
        <w:suppressAutoHyphens w:val="0"/>
        <w:jc w:val="both"/>
        <w:rPr>
          <w:sz w:val="24"/>
          <w:szCs w:val="24"/>
        </w:rPr>
      </w:pPr>
      <w:proofErr w:type="spellStart"/>
      <w:r w:rsidRPr="00895B86">
        <w:rPr>
          <w:sz w:val="24"/>
          <w:szCs w:val="24"/>
        </w:rPr>
        <w:t>III.Тренинговые</w:t>
      </w:r>
      <w:proofErr w:type="spellEnd"/>
      <w:r w:rsidRPr="00895B86">
        <w:rPr>
          <w:sz w:val="24"/>
          <w:szCs w:val="24"/>
        </w:rPr>
        <w:t xml:space="preserve"> методы</w:t>
      </w:r>
    </w:p>
    <w:p w14:paraId="643C7F05" w14:textId="77777777" w:rsidR="00184FC5" w:rsidRPr="00895B86" w:rsidRDefault="00184FC5" w:rsidP="00895B86">
      <w:pPr>
        <w:widowControl/>
        <w:shd w:val="clear" w:color="auto" w:fill="FFFFFF"/>
        <w:suppressAutoHyphens w:val="0"/>
        <w:jc w:val="both"/>
        <w:rPr>
          <w:sz w:val="24"/>
          <w:szCs w:val="24"/>
        </w:rPr>
      </w:pPr>
      <w:r w:rsidRPr="00895B86">
        <w:rPr>
          <w:sz w:val="24"/>
          <w:szCs w:val="24"/>
        </w:rPr>
        <w:t>IV. Гипнотерапия</w:t>
      </w:r>
    </w:p>
    <w:p w14:paraId="178CEB77" w14:textId="77777777" w:rsidR="00184FC5" w:rsidRPr="00895B86" w:rsidRDefault="00184FC5" w:rsidP="00895B86">
      <w:pPr>
        <w:widowControl/>
        <w:shd w:val="clear" w:color="auto" w:fill="FFFFFF"/>
        <w:suppressAutoHyphens w:val="0"/>
        <w:jc w:val="both"/>
        <w:rPr>
          <w:sz w:val="24"/>
          <w:szCs w:val="24"/>
        </w:rPr>
      </w:pPr>
      <w:r w:rsidRPr="00895B86">
        <w:rPr>
          <w:sz w:val="24"/>
          <w:szCs w:val="24"/>
        </w:rPr>
        <w:t>V. Психотерапия</w:t>
      </w:r>
    </w:p>
    <w:p w14:paraId="5C393DE7" w14:textId="77777777" w:rsidR="00184FC5" w:rsidRPr="00895B86" w:rsidRDefault="00184FC5" w:rsidP="00895B86">
      <w:pPr>
        <w:widowControl/>
        <w:shd w:val="clear" w:color="auto" w:fill="FFFFFF"/>
        <w:suppressAutoHyphens w:val="0"/>
        <w:jc w:val="both"/>
        <w:rPr>
          <w:sz w:val="24"/>
          <w:szCs w:val="24"/>
        </w:rPr>
      </w:pPr>
      <w:r w:rsidRPr="00895B86">
        <w:rPr>
          <w:sz w:val="24"/>
          <w:szCs w:val="24"/>
        </w:rPr>
        <w:t>VI. Партнерская психотерапия</w:t>
      </w:r>
    </w:p>
    <w:p w14:paraId="38B519FD" w14:textId="77777777" w:rsidR="00184FC5" w:rsidRPr="00895B86" w:rsidRDefault="00184FC5" w:rsidP="00895B86">
      <w:pPr>
        <w:widowControl/>
        <w:shd w:val="clear" w:color="auto" w:fill="FFFFFF"/>
        <w:suppressAutoHyphens w:val="0"/>
        <w:jc w:val="both"/>
        <w:rPr>
          <w:sz w:val="24"/>
          <w:szCs w:val="24"/>
        </w:rPr>
      </w:pPr>
      <w:proofErr w:type="spellStart"/>
      <w:r w:rsidRPr="00895B86">
        <w:rPr>
          <w:sz w:val="24"/>
          <w:szCs w:val="24"/>
        </w:rPr>
        <w:t>VII.Групповая</w:t>
      </w:r>
      <w:proofErr w:type="spellEnd"/>
      <w:r w:rsidRPr="00895B86">
        <w:rPr>
          <w:sz w:val="24"/>
          <w:szCs w:val="24"/>
        </w:rPr>
        <w:t xml:space="preserve"> психотерапия</w:t>
      </w:r>
    </w:p>
    <w:p w14:paraId="71794176" w14:textId="44CAD047" w:rsidR="00557296" w:rsidRPr="00895B86" w:rsidRDefault="00184FC5" w:rsidP="00895B86">
      <w:pPr>
        <w:widowControl/>
        <w:shd w:val="clear" w:color="auto" w:fill="FFFFFF"/>
        <w:suppressAutoHyphens w:val="0"/>
        <w:jc w:val="both"/>
        <w:rPr>
          <w:sz w:val="24"/>
          <w:szCs w:val="24"/>
        </w:rPr>
      </w:pPr>
      <w:r w:rsidRPr="00895B86">
        <w:rPr>
          <w:sz w:val="24"/>
          <w:szCs w:val="24"/>
        </w:rPr>
        <w:t> </w:t>
      </w:r>
    </w:p>
    <w:p w14:paraId="72332E0A" w14:textId="5C6BA2E5" w:rsidR="00511BAD" w:rsidRPr="00895B86" w:rsidRDefault="00B7017A" w:rsidP="00895B86">
      <w:pPr>
        <w:suppressAutoHyphens w:val="0"/>
        <w:jc w:val="both"/>
        <w:rPr>
          <w:b/>
          <w:bCs/>
          <w:sz w:val="24"/>
          <w:szCs w:val="24"/>
        </w:rPr>
      </w:pPr>
      <w:r w:rsidRPr="00895B86">
        <w:rPr>
          <w:b/>
          <w:sz w:val="24"/>
          <w:szCs w:val="24"/>
        </w:rPr>
        <w:t>Практические навыки по окончанию обучения</w:t>
      </w:r>
      <w:r w:rsidR="00511BAD" w:rsidRPr="00895B86">
        <w:rPr>
          <w:b/>
          <w:sz w:val="24"/>
          <w:szCs w:val="24"/>
        </w:rPr>
        <w:t>:</w:t>
      </w:r>
    </w:p>
    <w:p w14:paraId="1D9F69F4" w14:textId="4B87AADA" w:rsidR="00B7017A" w:rsidRPr="00895B86" w:rsidRDefault="0001031E" w:rsidP="00895B86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895B86">
        <w:rPr>
          <w:sz w:val="24"/>
          <w:szCs w:val="24"/>
        </w:rPr>
        <w:t xml:space="preserve">- </w:t>
      </w:r>
      <w:r w:rsidR="00B7017A" w:rsidRPr="00895B86">
        <w:rPr>
          <w:sz w:val="24"/>
          <w:szCs w:val="24"/>
        </w:rPr>
        <w:t>установление контакта в сексологическом консультировании,</w:t>
      </w:r>
    </w:p>
    <w:p w14:paraId="62FFCEFF" w14:textId="77777777" w:rsidR="0001031E" w:rsidRPr="00895B86" w:rsidRDefault="0001031E" w:rsidP="00895B86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895B86">
        <w:rPr>
          <w:sz w:val="24"/>
          <w:szCs w:val="24"/>
        </w:rPr>
        <w:t xml:space="preserve">- </w:t>
      </w:r>
      <w:r w:rsidR="00B7017A" w:rsidRPr="00895B86">
        <w:rPr>
          <w:sz w:val="24"/>
          <w:szCs w:val="24"/>
        </w:rPr>
        <w:t>использование сексологической лексики,</w:t>
      </w:r>
    </w:p>
    <w:p w14:paraId="4AE6837A" w14:textId="5DDA2FDD" w:rsidR="00B7017A" w:rsidRPr="00895B86" w:rsidRDefault="0001031E" w:rsidP="00895B86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895B86">
        <w:rPr>
          <w:sz w:val="24"/>
          <w:szCs w:val="24"/>
        </w:rPr>
        <w:t xml:space="preserve">- </w:t>
      </w:r>
      <w:r w:rsidR="00B7017A" w:rsidRPr="00895B86">
        <w:rPr>
          <w:sz w:val="24"/>
          <w:szCs w:val="24"/>
        </w:rPr>
        <w:t>навык обследования партнерской пары,</w:t>
      </w:r>
    </w:p>
    <w:p w14:paraId="084EAAB4" w14:textId="166B1937" w:rsidR="00B7017A" w:rsidRPr="00895B86" w:rsidRDefault="0001031E" w:rsidP="00895B86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895B86">
        <w:rPr>
          <w:sz w:val="24"/>
          <w:szCs w:val="24"/>
        </w:rPr>
        <w:t xml:space="preserve">- </w:t>
      </w:r>
      <w:r w:rsidR="00B7017A" w:rsidRPr="00895B86">
        <w:rPr>
          <w:sz w:val="24"/>
          <w:szCs w:val="24"/>
        </w:rPr>
        <w:t>использование системного подхода в диагностике сексуальных расстройств,</w:t>
      </w:r>
    </w:p>
    <w:p w14:paraId="4CF76487" w14:textId="25B303FC" w:rsidR="00B7017A" w:rsidRPr="00895B86" w:rsidRDefault="0001031E" w:rsidP="00895B86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895B86">
        <w:rPr>
          <w:sz w:val="24"/>
          <w:szCs w:val="24"/>
        </w:rPr>
        <w:t xml:space="preserve">- </w:t>
      </w:r>
      <w:r w:rsidR="00B7017A" w:rsidRPr="00895B86">
        <w:rPr>
          <w:sz w:val="24"/>
          <w:szCs w:val="24"/>
        </w:rPr>
        <w:t>диагностирование индивидуальной сексуальной культуры,</w:t>
      </w:r>
    </w:p>
    <w:p w14:paraId="49D85E2B" w14:textId="5FACAC71" w:rsidR="00B7017A" w:rsidRPr="00895B86" w:rsidRDefault="0001031E" w:rsidP="00895B86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895B86">
        <w:rPr>
          <w:sz w:val="24"/>
          <w:szCs w:val="24"/>
        </w:rPr>
        <w:t xml:space="preserve">- </w:t>
      </w:r>
      <w:r w:rsidR="00B7017A" w:rsidRPr="00895B86">
        <w:rPr>
          <w:sz w:val="24"/>
          <w:szCs w:val="24"/>
        </w:rPr>
        <w:t>выбор основных методов воздействия,</w:t>
      </w:r>
    </w:p>
    <w:p w14:paraId="0CA16A45" w14:textId="7E605957" w:rsidR="00B7017A" w:rsidRPr="00895B86" w:rsidRDefault="0001031E" w:rsidP="00895B86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895B86">
        <w:rPr>
          <w:sz w:val="24"/>
          <w:szCs w:val="24"/>
        </w:rPr>
        <w:t xml:space="preserve">- </w:t>
      </w:r>
      <w:r w:rsidR="00B7017A" w:rsidRPr="00895B86">
        <w:rPr>
          <w:sz w:val="24"/>
          <w:szCs w:val="24"/>
        </w:rPr>
        <w:t>подбор индивидуальной сексологической программы на основе решения клинических задач,</w:t>
      </w:r>
    </w:p>
    <w:p w14:paraId="4A559549" w14:textId="1579E41E" w:rsidR="00511BAD" w:rsidRPr="00895B86" w:rsidRDefault="0001031E" w:rsidP="00895B86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sz w:val="24"/>
          <w:szCs w:val="24"/>
        </w:rPr>
      </w:pPr>
      <w:r w:rsidRPr="00895B86">
        <w:rPr>
          <w:sz w:val="24"/>
          <w:szCs w:val="24"/>
        </w:rPr>
        <w:t xml:space="preserve">- </w:t>
      </w:r>
      <w:r w:rsidR="00B7017A" w:rsidRPr="00895B86">
        <w:rPr>
          <w:sz w:val="24"/>
          <w:szCs w:val="24"/>
        </w:rPr>
        <w:t xml:space="preserve">применение </w:t>
      </w:r>
      <w:proofErr w:type="spellStart"/>
      <w:r w:rsidR="00B7017A" w:rsidRPr="00895B86">
        <w:rPr>
          <w:sz w:val="24"/>
          <w:szCs w:val="24"/>
        </w:rPr>
        <w:t>психообразования</w:t>
      </w:r>
      <w:proofErr w:type="spellEnd"/>
      <w:r w:rsidR="00B7017A" w:rsidRPr="00895B86">
        <w:rPr>
          <w:sz w:val="24"/>
          <w:szCs w:val="24"/>
        </w:rPr>
        <w:t xml:space="preserve"> в сексологическом консультировании.</w:t>
      </w:r>
    </w:p>
    <w:p w14:paraId="0134A542" w14:textId="77777777" w:rsidR="00265231" w:rsidRPr="00895B86" w:rsidRDefault="00265231" w:rsidP="00895B86">
      <w:pPr>
        <w:jc w:val="both"/>
        <w:rPr>
          <w:rFonts w:eastAsiaTheme="minorHAnsi"/>
          <w:sz w:val="24"/>
          <w:szCs w:val="24"/>
          <w:lang w:eastAsia="en-US"/>
        </w:rPr>
      </w:pPr>
      <w:r w:rsidRPr="00895B86">
        <w:rPr>
          <w:b/>
          <w:sz w:val="24"/>
          <w:szCs w:val="24"/>
        </w:rPr>
        <w:t xml:space="preserve">Внимание: </w:t>
      </w:r>
      <w:r w:rsidRPr="00895B86">
        <w:rPr>
          <w:sz w:val="24"/>
          <w:szCs w:val="24"/>
        </w:rPr>
        <w:t>каждый участник получит раздаточный материал, включающий подборку тестов.</w:t>
      </w:r>
    </w:p>
    <w:p w14:paraId="5BB49291" w14:textId="77777777" w:rsidR="00265231" w:rsidRPr="00895B86" w:rsidRDefault="00265231" w:rsidP="00895B86">
      <w:pPr>
        <w:jc w:val="both"/>
        <w:rPr>
          <w:sz w:val="24"/>
          <w:szCs w:val="24"/>
        </w:rPr>
      </w:pPr>
      <w:r w:rsidRPr="00895B86">
        <w:rPr>
          <w:b/>
          <w:sz w:val="24"/>
          <w:szCs w:val="24"/>
        </w:rPr>
        <w:t>После завершения  каждой темы  выдается  свидетельство с указанием темы и часов.</w:t>
      </w:r>
    </w:p>
    <w:p w14:paraId="3967AA5B" w14:textId="77777777" w:rsidR="00265231" w:rsidRPr="00895B86" w:rsidRDefault="00265231" w:rsidP="00895B86">
      <w:pPr>
        <w:jc w:val="both"/>
        <w:rPr>
          <w:b/>
          <w:sz w:val="24"/>
          <w:szCs w:val="24"/>
        </w:rPr>
      </w:pPr>
    </w:p>
    <w:p w14:paraId="58FF36A8" w14:textId="77777777" w:rsidR="00265231" w:rsidRPr="00895B86" w:rsidRDefault="00265231" w:rsidP="00895B86">
      <w:pPr>
        <w:jc w:val="both"/>
        <w:rPr>
          <w:b/>
          <w:vanish/>
          <w:sz w:val="24"/>
          <w:szCs w:val="24"/>
        </w:rPr>
      </w:pPr>
    </w:p>
    <w:p w14:paraId="51E09D74" w14:textId="298E10B5" w:rsidR="00265231" w:rsidRPr="00895B86" w:rsidRDefault="00265231" w:rsidP="00895B86">
      <w:pPr>
        <w:suppressAutoHyphens w:val="0"/>
        <w:jc w:val="both"/>
        <w:rPr>
          <w:b/>
          <w:bCs/>
          <w:sz w:val="24"/>
          <w:szCs w:val="24"/>
        </w:rPr>
      </w:pPr>
      <w:r w:rsidRPr="00895B86">
        <w:rPr>
          <w:b/>
          <w:sz w:val="24"/>
          <w:szCs w:val="24"/>
        </w:rPr>
        <w:t>Форма обучения:</w:t>
      </w:r>
      <w:r w:rsidRPr="00895B86">
        <w:rPr>
          <w:sz w:val="24"/>
          <w:szCs w:val="24"/>
        </w:rPr>
        <w:t xml:space="preserve"> очно-заочная.  Общая трудоемкост</w:t>
      </w:r>
      <w:r w:rsidR="00184FC5" w:rsidRPr="00895B86">
        <w:rPr>
          <w:sz w:val="24"/>
          <w:szCs w:val="24"/>
        </w:rPr>
        <w:t xml:space="preserve">ь дисциплины </w:t>
      </w:r>
      <w:r w:rsidR="00730CEE" w:rsidRPr="00895B86">
        <w:rPr>
          <w:sz w:val="24"/>
          <w:szCs w:val="24"/>
        </w:rPr>
        <w:t xml:space="preserve"> состоит из </w:t>
      </w:r>
      <w:r w:rsidR="00184FC5" w:rsidRPr="00895B86">
        <w:rPr>
          <w:sz w:val="24"/>
          <w:szCs w:val="24"/>
        </w:rPr>
        <w:t xml:space="preserve">144 часов.   </w:t>
      </w:r>
      <w:r w:rsidR="00730CEE" w:rsidRPr="00895B86">
        <w:rPr>
          <w:sz w:val="24"/>
          <w:szCs w:val="24"/>
        </w:rPr>
        <w:t xml:space="preserve"> </w:t>
      </w:r>
    </w:p>
    <w:p w14:paraId="53D1378A" w14:textId="77777777" w:rsidR="00557296" w:rsidRPr="00895B86" w:rsidRDefault="00557296" w:rsidP="00895B86">
      <w:pPr>
        <w:suppressAutoHyphens w:val="0"/>
        <w:ind w:firstLine="709"/>
        <w:jc w:val="both"/>
        <w:rPr>
          <w:b/>
          <w:bCs/>
          <w:sz w:val="24"/>
          <w:szCs w:val="24"/>
        </w:rPr>
      </w:pPr>
    </w:p>
    <w:p w14:paraId="3031A742" w14:textId="7152391E" w:rsidR="00561F62" w:rsidRPr="00895B86" w:rsidRDefault="00561F62" w:rsidP="00895B86">
      <w:pPr>
        <w:pageBreakBefore/>
        <w:widowControl/>
        <w:suppressAutoHyphens w:val="0"/>
        <w:jc w:val="both"/>
        <w:rPr>
          <w:sz w:val="24"/>
          <w:szCs w:val="24"/>
        </w:rPr>
      </w:pPr>
    </w:p>
    <w:p w14:paraId="66611CBF" w14:textId="671DB5A0" w:rsidR="00557296" w:rsidRPr="008709AC" w:rsidRDefault="00557296" w:rsidP="00561F62">
      <w:pPr>
        <w:pageBreakBefore/>
        <w:widowControl/>
        <w:suppressAutoHyphens w:val="0"/>
        <w:rPr>
          <w:i/>
          <w:iCs/>
          <w:sz w:val="22"/>
          <w:szCs w:val="22"/>
        </w:rPr>
      </w:pPr>
    </w:p>
    <w:sectPr w:rsidR="00557296" w:rsidRPr="008709AC">
      <w:pgSz w:w="11906" w:h="16838"/>
      <w:pgMar w:top="720" w:right="851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lang w:val="en-US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60" w:hanging="360"/>
      </w:pPr>
      <w:rPr>
        <w:i/>
      </w:rPr>
    </w:lvl>
  </w:abstractNum>
  <w:abstractNum w:abstractNumId="6">
    <w:nsid w:val="00000007"/>
    <w:multiLevelType w:val="singleLevel"/>
    <w:tmpl w:val="00000007"/>
    <w:name w:val="WW8Num9"/>
    <w:lvl w:ilvl="0">
      <w:start w:val="11"/>
      <w:numFmt w:val="bullet"/>
      <w:lvlText w:val="-"/>
      <w:lvlJc w:val="left"/>
      <w:pPr>
        <w:tabs>
          <w:tab w:val="num" w:pos="0"/>
        </w:tabs>
        <w:ind w:left="1367" w:hanging="80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1EA2C8F"/>
    <w:multiLevelType w:val="hybridMultilevel"/>
    <w:tmpl w:val="24DED4C8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02C31B1F"/>
    <w:multiLevelType w:val="hybridMultilevel"/>
    <w:tmpl w:val="347A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610859"/>
    <w:multiLevelType w:val="hybridMultilevel"/>
    <w:tmpl w:val="B2F03A06"/>
    <w:lvl w:ilvl="0" w:tplc="AE2EB83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D2750B"/>
    <w:multiLevelType w:val="multilevel"/>
    <w:tmpl w:val="EE48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A25CCE"/>
    <w:multiLevelType w:val="hybridMultilevel"/>
    <w:tmpl w:val="D33EA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DE6280"/>
    <w:multiLevelType w:val="multilevel"/>
    <w:tmpl w:val="1494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086D5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57358D"/>
    <w:multiLevelType w:val="hybridMultilevel"/>
    <w:tmpl w:val="5308BDC4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>
    <w:nsid w:val="65D724B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C78A9"/>
    <w:multiLevelType w:val="multilevel"/>
    <w:tmpl w:val="7E7C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</w:num>
  <w:num w:numId="15">
    <w:abstractNumId w:val="11"/>
  </w:num>
  <w:num w:numId="16">
    <w:abstractNumId w:val="18"/>
  </w:num>
  <w:num w:numId="17">
    <w:abstractNumId w:val="17"/>
  </w:num>
  <w:num w:numId="18">
    <w:abstractNumId w:val="19"/>
  </w:num>
  <w:num w:numId="19">
    <w:abstractNumId w:val="5"/>
    <w:lvlOverride w:ilvl="0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4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6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96"/>
    <w:rsid w:val="0001031E"/>
    <w:rsid w:val="0003055D"/>
    <w:rsid w:val="00036353"/>
    <w:rsid w:val="00065214"/>
    <w:rsid w:val="0006699A"/>
    <w:rsid w:val="000A32D0"/>
    <w:rsid w:val="000F4AD4"/>
    <w:rsid w:val="00103DFB"/>
    <w:rsid w:val="00112719"/>
    <w:rsid w:val="00116387"/>
    <w:rsid w:val="001422DC"/>
    <w:rsid w:val="00144049"/>
    <w:rsid w:val="00184FC5"/>
    <w:rsid w:val="001C037A"/>
    <w:rsid w:val="001C10AF"/>
    <w:rsid w:val="001D7777"/>
    <w:rsid w:val="001F1A5D"/>
    <w:rsid w:val="00265231"/>
    <w:rsid w:val="0026708B"/>
    <w:rsid w:val="00287F81"/>
    <w:rsid w:val="002924C6"/>
    <w:rsid w:val="00335C19"/>
    <w:rsid w:val="00353179"/>
    <w:rsid w:val="003535AF"/>
    <w:rsid w:val="0037669F"/>
    <w:rsid w:val="00384924"/>
    <w:rsid w:val="003D3D55"/>
    <w:rsid w:val="003D4D08"/>
    <w:rsid w:val="004151E5"/>
    <w:rsid w:val="004A1C5E"/>
    <w:rsid w:val="004A27F7"/>
    <w:rsid w:val="00511BAD"/>
    <w:rsid w:val="00532848"/>
    <w:rsid w:val="00553EEB"/>
    <w:rsid w:val="00557296"/>
    <w:rsid w:val="00561F62"/>
    <w:rsid w:val="005806CB"/>
    <w:rsid w:val="005B0BC4"/>
    <w:rsid w:val="005C4A8B"/>
    <w:rsid w:val="005D5CF1"/>
    <w:rsid w:val="00607733"/>
    <w:rsid w:val="0067261A"/>
    <w:rsid w:val="006A6723"/>
    <w:rsid w:val="006B0E33"/>
    <w:rsid w:val="006C71E3"/>
    <w:rsid w:val="006D2FBC"/>
    <w:rsid w:val="006E6ACA"/>
    <w:rsid w:val="00730CEE"/>
    <w:rsid w:val="00774CCC"/>
    <w:rsid w:val="00781FD1"/>
    <w:rsid w:val="007870BD"/>
    <w:rsid w:val="007C3B91"/>
    <w:rsid w:val="007F0894"/>
    <w:rsid w:val="00814ADD"/>
    <w:rsid w:val="008208B9"/>
    <w:rsid w:val="00842A0D"/>
    <w:rsid w:val="008553D1"/>
    <w:rsid w:val="008709AC"/>
    <w:rsid w:val="00893AB0"/>
    <w:rsid w:val="00895B86"/>
    <w:rsid w:val="008C1F9A"/>
    <w:rsid w:val="008C6DF6"/>
    <w:rsid w:val="008D23E9"/>
    <w:rsid w:val="008D35E6"/>
    <w:rsid w:val="008D4B00"/>
    <w:rsid w:val="009051F5"/>
    <w:rsid w:val="00910018"/>
    <w:rsid w:val="00950834"/>
    <w:rsid w:val="009F56E4"/>
    <w:rsid w:val="00A05E89"/>
    <w:rsid w:val="00A374EF"/>
    <w:rsid w:val="00A40C83"/>
    <w:rsid w:val="00A776BE"/>
    <w:rsid w:val="00A84C71"/>
    <w:rsid w:val="00AA2F1F"/>
    <w:rsid w:val="00AB6154"/>
    <w:rsid w:val="00AC19B4"/>
    <w:rsid w:val="00AD2793"/>
    <w:rsid w:val="00B22E2B"/>
    <w:rsid w:val="00B35020"/>
    <w:rsid w:val="00B67838"/>
    <w:rsid w:val="00B7017A"/>
    <w:rsid w:val="00B75684"/>
    <w:rsid w:val="00BA2510"/>
    <w:rsid w:val="00BC5103"/>
    <w:rsid w:val="00BE47C1"/>
    <w:rsid w:val="00BF101B"/>
    <w:rsid w:val="00C04C4E"/>
    <w:rsid w:val="00C057F6"/>
    <w:rsid w:val="00C345FD"/>
    <w:rsid w:val="00C60E1A"/>
    <w:rsid w:val="00C869BC"/>
    <w:rsid w:val="00CB2D36"/>
    <w:rsid w:val="00CD7D87"/>
    <w:rsid w:val="00CE0096"/>
    <w:rsid w:val="00D334E9"/>
    <w:rsid w:val="00D519DF"/>
    <w:rsid w:val="00D6272A"/>
    <w:rsid w:val="00DB4ACE"/>
    <w:rsid w:val="00DD1720"/>
    <w:rsid w:val="00DE3DB9"/>
    <w:rsid w:val="00E56196"/>
    <w:rsid w:val="00E9671B"/>
    <w:rsid w:val="00EF0DC9"/>
    <w:rsid w:val="00EF3783"/>
    <w:rsid w:val="00F000FB"/>
    <w:rsid w:val="00F27C97"/>
    <w:rsid w:val="00F403B7"/>
    <w:rsid w:val="00F43843"/>
    <w:rsid w:val="00F966A0"/>
    <w:rsid w:val="00FA5A9C"/>
    <w:rsid w:val="00FB6139"/>
    <w:rsid w:val="00FC27AC"/>
    <w:rsid w:val="00F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399E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184F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lang w:val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i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11">
    <w:name w:val="Основной шрифт1"/>
  </w:style>
  <w:style w:type="character" w:customStyle="1" w:styleId="12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3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styleId="a3">
    <w:name w:val="Hyperlink"/>
  </w:style>
  <w:style w:type="character" w:customStyle="1" w:styleId="a4">
    <w:name w:val="Символ нумерации"/>
  </w:style>
  <w:style w:type="character" w:customStyle="1" w:styleId="20">
    <w:name w:val="Основной шрифт2"/>
  </w:style>
  <w:style w:type="character" w:customStyle="1" w:styleId="a5">
    <w:name w:val="Маркеры списка"/>
  </w:style>
  <w:style w:type="character" w:customStyle="1" w:styleId="a6">
    <w:name w:val="Ввод пользователя"/>
  </w:style>
  <w:style w:type="character" w:styleId="a7">
    <w:name w:val="page number"/>
    <w:basedOn w:val="13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8">
    <w:name w:val="Текст примечания Знак"/>
  </w:style>
  <w:style w:type="character" w:customStyle="1" w:styleId="a9">
    <w:name w:val="Тема примечания Знак"/>
  </w:style>
  <w:style w:type="character" w:customStyle="1" w:styleId="aa">
    <w:name w:val="Текст выноски Знак"/>
  </w:style>
  <w:style w:type="character" w:customStyle="1" w:styleId="ab">
    <w:name w:val="Название Знак"/>
    <w:rPr>
      <w:sz w:val="28"/>
      <w:szCs w:val="24"/>
    </w:rPr>
  </w:style>
  <w:style w:type="character" w:customStyle="1" w:styleId="ac">
    <w:name w:val="Отступ основного текста Знак"/>
  </w:style>
  <w:style w:type="character" w:customStyle="1" w:styleId="21">
    <w:name w:val="Знак примечания2"/>
    <w:rPr>
      <w:sz w:val="16"/>
      <w:szCs w:val="16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ascii="Arial" w:hAnsi="Arial" w:cs="Tahoma"/>
    </w:rPr>
  </w:style>
  <w:style w:type="paragraph" w:styleId="af0">
    <w:name w:val="caption"/>
    <w:basedOn w:val="a"/>
    <w:qFormat/>
    <w:pPr>
      <w:widowControl/>
      <w:suppressAutoHyphens w:val="0"/>
      <w:jc w:val="center"/>
    </w:pPr>
    <w:rPr>
      <w:sz w:val="28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Надпись1"/>
    <w:basedOn w:val="a"/>
    <w:pPr>
      <w:suppressLineNumbers/>
      <w:spacing w:before="120" w:after="120"/>
    </w:pPr>
  </w:style>
  <w:style w:type="paragraph" w:customStyle="1" w:styleId="17">
    <w:name w:val="Название объекта1"/>
    <w:basedOn w:val="ad"/>
    <w:next w:val="af1"/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styleId="af1">
    <w:name w:val="Subtitle"/>
    <w:basedOn w:val="ad"/>
    <w:next w:val="ae"/>
    <w:qFormat/>
    <w:pPr>
      <w:jc w:val="center"/>
    </w:pPr>
  </w:style>
  <w:style w:type="paragraph" w:customStyle="1" w:styleId="18">
    <w:name w:val="Название1"/>
    <w:basedOn w:val="a"/>
    <w:pPr>
      <w:suppressLineNumbers/>
      <w:spacing w:before="120" w:after="120"/>
    </w:pPr>
  </w:style>
  <w:style w:type="paragraph" w:customStyle="1" w:styleId="19">
    <w:name w:val="Указатель1"/>
    <w:basedOn w:val="a"/>
    <w:pPr>
      <w:suppressLineNumbers/>
    </w:pPr>
    <w:rPr>
      <w:rFonts w:ascii="Arial" w:hAnsi="Arial" w:cs="Tahoma"/>
    </w:rPr>
  </w:style>
  <w:style w:type="paragraph" w:styleId="af2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3">
    <w:name w:val="Верхний колонтитул слева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af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</w:style>
  <w:style w:type="paragraph" w:customStyle="1" w:styleId="ConsPlusNonformat">
    <w:name w:val="ConsPlusNonformat"/>
    <w:basedOn w:val="a"/>
    <w:next w:val="ConsPlusNormal"/>
    <w:pPr>
      <w:autoSpaceDE w:val="0"/>
    </w:pPr>
  </w:style>
  <w:style w:type="paragraph" w:customStyle="1" w:styleId="ConsPlusTitle">
    <w:name w:val="ConsPlusTitle"/>
    <w:basedOn w:val="a"/>
    <w:next w:val="ConsPlusNormal"/>
    <w:pPr>
      <w:autoSpaceDE w:val="0"/>
    </w:pPr>
  </w:style>
  <w:style w:type="paragraph" w:customStyle="1" w:styleId="ConsPlusCell">
    <w:name w:val="ConsPlusCell"/>
    <w:basedOn w:val="a"/>
    <w:pPr>
      <w:autoSpaceDE w:val="0"/>
    </w:pPr>
  </w:style>
  <w:style w:type="paragraph" w:customStyle="1" w:styleId="ConsPlusDocList">
    <w:name w:val="ConsPlusDocList"/>
    <w:basedOn w:val="a"/>
    <w:pPr>
      <w:autoSpaceDE w:val="0"/>
    </w:pPr>
  </w:style>
  <w:style w:type="paragraph" w:styleId="af7">
    <w:name w:val="Normal (Web)"/>
    <w:basedOn w:val="a"/>
    <w:uiPriority w:val="99"/>
    <w:pPr>
      <w:widowControl/>
      <w:suppressAutoHyphens w:val="0"/>
      <w:spacing w:before="100" w:after="100"/>
    </w:pPr>
  </w:style>
  <w:style w:type="paragraph" w:customStyle="1" w:styleId="af8">
    <w:name w:val="Содержимое врезки"/>
    <w:basedOn w:val="ae"/>
  </w:style>
  <w:style w:type="paragraph" w:customStyle="1" w:styleId="1a">
    <w:name w:val="Текст примечания1"/>
    <w:basedOn w:val="a"/>
  </w:style>
  <w:style w:type="paragraph" w:styleId="af9">
    <w:name w:val="annotation subject"/>
    <w:basedOn w:val="1a"/>
    <w:next w:val="1a"/>
    <w:rPr>
      <w:b/>
      <w:bCs/>
    </w:rPr>
  </w:style>
  <w:style w:type="paragraph" w:styleId="afa">
    <w:name w:val="Balloon Text"/>
    <w:basedOn w:val="a"/>
  </w:style>
  <w:style w:type="paragraph" w:customStyle="1" w:styleId="FR5">
    <w:name w:val="FR5"/>
    <w:pPr>
      <w:widowControl w:val="0"/>
      <w:suppressAutoHyphens/>
      <w:snapToGrid w:val="0"/>
      <w:spacing w:before="700" w:line="256" w:lineRule="auto"/>
    </w:pPr>
  </w:style>
  <w:style w:type="paragraph" w:styleId="afb">
    <w:name w:val="Body Text Indent"/>
    <w:basedOn w:val="a"/>
    <w:pPr>
      <w:spacing w:after="120"/>
      <w:ind w:left="283"/>
    </w:pPr>
  </w:style>
  <w:style w:type="paragraph" w:styleId="afc">
    <w:name w:val="List Paragraph"/>
    <w:basedOn w:val="a"/>
    <w:uiPriority w:val="34"/>
    <w:qFormat/>
    <w:rsid w:val="00A374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4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184F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lang w:val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i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11">
    <w:name w:val="Основной шрифт1"/>
  </w:style>
  <w:style w:type="character" w:customStyle="1" w:styleId="12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3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styleId="a3">
    <w:name w:val="Hyperlink"/>
  </w:style>
  <w:style w:type="character" w:customStyle="1" w:styleId="a4">
    <w:name w:val="Символ нумерации"/>
  </w:style>
  <w:style w:type="character" w:customStyle="1" w:styleId="20">
    <w:name w:val="Основной шрифт2"/>
  </w:style>
  <w:style w:type="character" w:customStyle="1" w:styleId="a5">
    <w:name w:val="Маркеры списка"/>
  </w:style>
  <w:style w:type="character" w:customStyle="1" w:styleId="a6">
    <w:name w:val="Ввод пользователя"/>
  </w:style>
  <w:style w:type="character" w:styleId="a7">
    <w:name w:val="page number"/>
    <w:basedOn w:val="13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8">
    <w:name w:val="Текст примечания Знак"/>
  </w:style>
  <w:style w:type="character" w:customStyle="1" w:styleId="a9">
    <w:name w:val="Тема примечания Знак"/>
  </w:style>
  <w:style w:type="character" w:customStyle="1" w:styleId="aa">
    <w:name w:val="Текст выноски Знак"/>
  </w:style>
  <w:style w:type="character" w:customStyle="1" w:styleId="ab">
    <w:name w:val="Название Знак"/>
    <w:rPr>
      <w:sz w:val="28"/>
      <w:szCs w:val="24"/>
    </w:rPr>
  </w:style>
  <w:style w:type="character" w:customStyle="1" w:styleId="ac">
    <w:name w:val="Отступ основного текста Знак"/>
  </w:style>
  <w:style w:type="character" w:customStyle="1" w:styleId="21">
    <w:name w:val="Знак примечания2"/>
    <w:rPr>
      <w:sz w:val="16"/>
      <w:szCs w:val="16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ascii="Arial" w:hAnsi="Arial" w:cs="Tahoma"/>
    </w:rPr>
  </w:style>
  <w:style w:type="paragraph" w:styleId="af0">
    <w:name w:val="caption"/>
    <w:basedOn w:val="a"/>
    <w:qFormat/>
    <w:pPr>
      <w:widowControl/>
      <w:suppressAutoHyphens w:val="0"/>
      <w:jc w:val="center"/>
    </w:pPr>
    <w:rPr>
      <w:sz w:val="28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Надпись1"/>
    <w:basedOn w:val="a"/>
    <w:pPr>
      <w:suppressLineNumbers/>
      <w:spacing w:before="120" w:after="120"/>
    </w:pPr>
  </w:style>
  <w:style w:type="paragraph" w:customStyle="1" w:styleId="17">
    <w:name w:val="Название объекта1"/>
    <w:basedOn w:val="ad"/>
    <w:next w:val="af1"/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styleId="af1">
    <w:name w:val="Subtitle"/>
    <w:basedOn w:val="ad"/>
    <w:next w:val="ae"/>
    <w:qFormat/>
    <w:pPr>
      <w:jc w:val="center"/>
    </w:pPr>
  </w:style>
  <w:style w:type="paragraph" w:customStyle="1" w:styleId="18">
    <w:name w:val="Название1"/>
    <w:basedOn w:val="a"/>
    <w:pPr>
      <w:suppressLineNumbers/>
      <w:spacing w:before="120" w:after="120"/>
    </w:pPr>
  </w:style>
  <w:style w:type="paragraph" w:customStyle="1" w:styleId="19">
    <w:name w:val="Указатель1"/>
    <w:basedOn w:val="a"/>
    <w:pPr>
      <w:suppressLineNumbers/>
    </w:pPr>
    <w:rPr>
      <w:rFonts w:ascii="Arial" w:hAnsi="Arial" w:cs="Tahoma"/>
    </w:rPr>
  </w:style>
  <w:style w:type="paragraph" w:styleId="af2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3">
    <w:name w:val="Верхний колонтитул слева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af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</w:style>
  <w:style w:type="paragraph" w:customStyle="1" w:styleId="ConsPlusNonformat">
    <w:name w:val="ConsPlusNonformat"/>
    <w:basedOn w:val="a"/>
    <w:next w:val="ConsPlusNormal"/>
    <w:pPr>
      <w:autoSpaceDE w:val="0"/>
    </w:pPr>
  </w:style>
  <w:style w:type="paragraph" w:customStyle="1" w:styleId="ConsPlusTitle">
    <w:name w:val="ConsPlusTitle"/>
    <w:basedOn w:val="a"/>
    <w:next w:val="ConsPlusNormal"/>
    <w:pPr>
      <w:autoSpaceDE w:val="0"/>
    </w:pPr>
  </w:style>
  <w:style w:type="paragraph" w:customStyle="1" w:styleId="ConsPlusCell">
    <w:name w:val="ConsPlusCell"/>
    <w:basedOn w:val="a"/>
    <w:pPr>
      <w:autoSpaceDE w:val="0"/>
    </w:pPr>
  </w:style>
  <w:style w:type="paragraph" w:customStyle="1" w:styleId="ConsPlusDocList">
    <w:name w:val="ConsPlusDocList"/>
    <w:basedOn w:val="a"/>
    <w:pPr>
      <w:autoSpaceDE w:val="0"/>
    </w:pPr>
  </w:style>
  <w:style w:type="paragraph" w:styleId="af7">
    <w:name w:val="Normal (Web)"/>
    <w:basedOn w:val="a"/>
    <w:uiPriority w:val="99"/>
    <w:pPr>
      <w:widowControl/>
      <w:suppressAutoHyphens w:val="0"/>
      <w:spacing w:before="100" w:after="100"/>
    </w:pPr>
  </w:style>
  <w:style w:type="paragraph" w:customStyle="1" w:styleId="af8">
    <w:name w:val="Содержимое врезки"/>
    <w:basedOn w:val="ae"/>
  </w:style>
  <w:style w:type="paragraph" w:customStyle="1" w:styleId="1a">
    <w:name w:val="Текст примечания1"/>
    <w:basedOn w:val="a"/>
  </w:style>
  <w:style w:type="paragraph" w:styleId="af9">
    <w:name w:val="annotation subject"/>
    <w:basedOn w:val="1a"/>
    <w:next w:val="1a"/>
    <w:rPr>
      <w:b/>
      <w:bCs/>
    </w:rPr>
  </w:style>
  <w:style w:type="paragraph" w:styleId="afa">
    <w:name w:val="Balloon Text"/>
    <w:basedOn w:val="a"/>
  </w:style>
  <w:style w:type="paragraph" w:customStyle="1" w:styleId="FR5">
    <w:name w:val="FR5"/>
    <w:pPr>
      <w:widowControl w:val="0"/>
      <w:suppressAutoHyphens/>
      <w:snapToGrid w:val="0"/>
      <w:spacing w:before="700" w:line="256" w:lineRule="auto"/>
    </w:pPr>
  </w:style>
  <w:style w:type="paragraph" w:styleId="afb">
    <w:name w:val="Body Text Indent"/>
    <w:basedOn w:val="a"/>
    <w:pPr>
      <w:spacing w:after="120"/>
      <w:ind w:left="283"/>
    </w:pPr>
  </w:style>
  <w:style w:type="paragraph" w:styleId="afc">
    <w:name w:val="List Paragraph"/>
    <w:basedOn w:val="a"/>
    <w:uiPriority w:val="34"/>
    <w:qFormat/>
    <w:rsid w:val="00A374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4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68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27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832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323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274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989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884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095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405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146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56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854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321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814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08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118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875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536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654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383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889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36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132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847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020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738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036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744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199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477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823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397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020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201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437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313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454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469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980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276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5401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585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671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33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BB90-43E4-4668-8822-18FB6901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Фомичева</dc:creator>
  <cp:keywords/>
  <dc:description/>
  <cp:lastModifiedBy>Windows User</cp:lastModifiedBy>
  <cp:revision>81</cp:revision>
  <cp:lastPrinted>2011-12-07T08:27:00Z</cp:lastPrinted>
  <dcterms:created xsi:type="dcterms:W3CDTF">2015-02-01T17:58:00Z</dcterms:created>
  <dcterms:modified xsi:type="dcterms:W3CDTF">2015-12-01T04:39:00Z</dcterms:modified>
</cp:coreProperties>
</file>